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41D6" w14:textId="00EB1D8B" w:rsidR="002C2179" w:rsidRDefault="009C5250" w:rsidP="001B47E3">
      <w:pPr>
        <w:jc w:val="center"/>
        <w:rPr>
          <w:rFonts w:ascii="Arial Black" w:hAnsi="Arial Black"/>
          <w:sz w:val="36"/>
          <w:szCs w:val="36"/>
        </w:rPr>
      </w:pPr>
      <w:r w:rsidRPr="00FD7338">
        <w:rPr>
          <w:rFonts w:ascii="Arial Black" w:hAnsi="Arial Black"/>
          <w:sz w:val="36"/>
          <w:szCs w:val="36"/>
          <w:highlight w:val="green"/>
        </w:rPr>
        <w:t>Allemansrätten</w:t>
      </w:r>
      <w:r w:rsidR="00FD7338">
        <w:rPr>
          <w:rFonts w:ascii="Arial Black" w:hAnsi="Arial Black"/>
          <w:sz w:val="36"/>
          <w:szCs w:val="36"/>
          <w:highlight w:val="green"/>
        </w:rPr>
        <w:t>,</w:t>
      </w:r>
      <w:r w:rsidRPr="00FD7338">
        <w:rPr>
          <w:rFonts w:ascii="Arial Black" w:hAnsi="Arial Black"/>
          <w:sz w:val="36"/>
          <w:szCs w:val="36"/>
          <w:highlight w:val="green"/>
        </w:rPr>
        <w:t xml:space="preserve"> n</w:t>
      </w:r>
      <w:r w:rsidR="001B47E3" w:rsidRPr="00FD7338">
        <w:rPr>
          <w:rFonts w:ascii="Arial Black" w:hAnsi="Arial Black"/>
          <w:sz w:val="36"/>
          <w:szCs w:val="36"/>
          <w:highlight w:val="green"/>
        </w:rPr>
        <w:t>ågra regler för orienteraren</w:t>
      </w:r>
    </w:p>
    <w:p w14:paraId="259374BB" w14:textId="77777777" w:rsidR="001B47E3" w:rsidRDefault="001B47E3" w:rsidP="001B47E3">
      <w:pPr>
        <w:rPr>
          <w:b/>
        </w:rPr>
      </w:pPr>
    </w:p>
    <w:p w14:paraId="2C13DDF0" w14:textId="77777777" w:rsidR="000F6CCE" w:rsidRPr="00A75443" w:rsidRDefault="000F6CCE" w:rsidP="000F6CCE">
      <w:pPr>
        <w:rPr>
          <w:b/>
          <w:color w:val="2F5496" w:themeColor="accent5" w:themeShade="BF"/>
          <w:sz w:val="28"/>
          <w:szCs w:val="28"/>
        </w:rPr>
      </w:pPr>
      <w:r w:rsidRPr="005C2D9F">
        <w:rPr>
          <w:b/>
          <w:color w:val="2F5496" w:themeColor="accent5" w:themeShade="BF"/>
          <w:sz w:val="28"/>
          <w:szCs w:val="28"/>
        </w:rPr>
        <w:t>Allemansrätten ska följas</w:t>
      </w:r>
    </w:p>
    <w:p w14:paraId="1135FA2F" w14:textId="77777777" w:rsidR="000F6CCE" w:rsidRDefault="000F6CCE" w:rsidP="000F6CCE">
      <w:r>
        <w:t xml:space="preserve">Allemansrätten ger alla möjlighet att röra sig fritt i naturen, om man visar hänsyn och varsamhet mot naturen, markägarna och andra intressenter. </w:t>
      </w:r>
      <w:r>
        <w:br/>
        <w:t>Tack vare allemansrätten kan orientering bedrivas när det sker utan risk för skada eller störning. Inte störa och inte förstöra är ledorden för orienterarens sätt att uppträda i naturen.</w:t>
      </w:r>
    </w:p>
    <w:p w14:paraId="277419F0" w14:textId="77777777" w:rsidR="000F6CCE" w:rsidRDefault="000F6CCE" w:rsidP="001B47E3">
      <w:pPr>
        <w:rPr>
          <w:b/>
          <w:highlight w:val="yellow"/>
        </w:rPr>
      </w:pPr>
    </w:p>
    <w:p w14:paraId="6DEFB907" w14:textId="47E2AFD3" w:rsidR="001B47E3" w:rsidRDefault="001B47E3" w:rsidP="001B47E3">
      <w:r w:rsidRPr="00FD7338">
        <w:rPr>
          <w:b/>
          <w:highlight w:val="green"/>
        </w:rPr>
        <w:t>Följ anvisningarna på tävlingskartan</w:t>
      </w:r>
      <w:r>
        <w:t xml:space="preserve"> </w:t>
      </w:r>
      <w:r>
        <w:br/>
        <w:t xml:space="preserve">På tävlingskartan är förbjudna områden markerade. </w:t>
      </w:r>
      <w:r w:rsidR="00D768D8">
        <w:t>Arrangören har garanterat detta för markägare och jägare och får efteråt stå till svars för eventuella skador.</w:t>
      </w:r>
      <w:r w:rsidR="00D768D8">
        <w:br/>
      </w:r>
      <w:r>
        <w:t xml:space="preserve">Följ alltid den väg som arrangören markerat med snitsel, </w:t>
      </w:r>
      <w:r w:rsidR="005A1BF6">
        <w:t>till exempel</w:t>
      </w:r>
      <w:r>
        <w:t xml:space="preserve"> mellan parkering och tävlingscentrum eller till startplatsen. </w:t>
      </w:r>
    </w:p>
    <w:p w14:paraId="58F73CBD" w14:textId="5F89B056" w:rsidR="001B47E3" w:rsidRDefault="001B47E3" w:rsidP="001B47E3">
      <w:r w:rsidRPr="00FD7338">
        <w:rPr>
          <w:b/>
          <w:highlight w:val="green"/>
        </w:rPr>
        <w:t>Tomt är hemfridszon</w:t>
      </w:r>
      <w:r>
        <w:rPr>
          <w:b/>
        </w:rPr>
        <w:br/>
      </w:r>
      <w:r>
        <w:t xml:space="preserve">Boende har rätt att känna sig ostörda i sina hem. Vid orientering får man inte gå eller springa över tomtmark. </w:t>
      </w:r>
      <w:r w:rsidR="00C520C9">
        <w:t>I naturen avses</w:t>
      </w:r>
      <w:r w:rsidR="00FF5496">
        <w:t xml:space="preserve"> m</w:t>
      </w:r>
      <w:r w:rsidR="00851506">
        <w:t xml:space="preserve">ed </w:t>
      </w:r>
      <w:r w:rsidR="00A91071">
        <w:t>hemfr</w:t>
      </w:r>
      <w:r w:rsidR="0077081F">
        <w:t>i</w:t>
      </w:r>
      <w:r w:rsidR="00A91071">
        <w:t>dszon</w:t>
      </w:r>
      <w:r w:rsidR="00851506">
        <w:t xml:space="preserve"> </w:t>
      </w:r>
      <w:r w:rsidR="00FF5496">
        <w:t>det område som är</w:t>
      </w:r>
      <w:r w:rsidR="003545E9">
        <w:t xml:space="preserve"> </w:t>
      </w:r>
      <w:r w:rsidR="0065443A">
        <w:t>inom synhåll</w:t>
      </w:r>
      <w:r w:rsidR="00ED5F55">
        <w:t xml:space="preserve"> från</w:t>
      </w:r>
      <w:r w:rsidR="003545E9">
        <w:t xml:space="preserve"> bostadshuset</w:t>
      </w:r>
      <w:r w:rsidR="003F2586">
        <w:t>. Det är risken att störa som avgör</w:t>
      </w:r>
      <w:r w:rsidR="004F6EAD">
        <w:t xml:space="preserve"> hur nära ett hus du kan passera</w:t>
      </w:r>
      <w:r w:rsidR="00FF5496">
        <w:t>.</w:t>
      </w:r>
    </w:p>
    <w:p w14:paraId="41FF7C9F" w14:textId="297593F0" w:rsidR="000B7807" w:rsidRDefault="000B7807" w:rsidP="001B47E3">
      <w:pPr>
        <w:rPr>
          <w:b/>
          <w:bCs/>
        </w:rPr>
      </w:pPr>
      <w:r w:rsidRPr="00C627A8">
        <w:rPr>
          <w:b/>
          <w:bCs/>
          <w:highlight w:val="green"/>
        </w:rPr>
        <w:t xml:space="preserve">Hänsyn </w:t>
      </w:r>
      <w:r w:rsidRPr="00FD5491">
        <w:rPr>
          <w:b/>
          <w:bCs/>
          <w:highlight w:val="green"/>
        </w:rPr>
        <w:t xml:space="preserve">till </w:t>
      </w:r>
      <w:r w:rsidR="00FD5491" w:rsidRPr="00FD5491">
        <w:rPr>
          <w:b/>
          <w:bCs/>
          <w:highlight w:val="green"/>
        </w:rPr>
        <w:t>andra</w:t>
      </w:r>
    </w:p>
    <w:p w14:paraId="767A89FC" w14:textId="2082987D" w:rsidR="00C627A8" w:rsidRPr="0009459B" w:rsidRDefault="0009459B" w:rsidP="001B47E3">
      <w:r>
        <w:t xml:space="preserve">Allemansrätten </w:t>
      </w:r>
      <w:r w:rsidR="00FD5491">
        <w:t xml:space="preserve">innebär även att </w:t>
      </w:r>
      <w:r>
        <w:t>v</w:t>
      </w:r>
      <w:r w:rsidRPr="0009459B">
        <w:t>isa hänsyn till andra som vistas i naturen</w:t>
      </w:r>
      <w:r w:rsidR="00FD5491">
        <w:t>.</w:t>
      </w:r>
    </w:p>
    <w:p w14:paraId="3ABF3B68" w14:textId="77777777" w:rsidR="001B47E3" w:rsidRDefault="001B47E3" w:rsidP="001B47E3">
      <w:r w:rsidRPr="00FD7338">
        <w:rPr>
          <w:b/>
          <w:highlight w:val="green"/>
        </w:rPr>
        <w:t>Åkrar och kantzoner</w:t>
      </w:r>
      <w:r>
        <w:rPr>
          <w:b/>
        </w:rPr>
        <w:br/>
      </w:r>
      <w:r>
        <w:t xml:space="preserve">Åker, äng eller insådd vall med nysådd, växande eller ej skördad gröda får inte beträdas. Även kantzonen mellan odlad mark och dike/ staket/stenmur eller annan hägnad får normalt ej användas. </w:t>
      </w:r>
    </w:p>
    <w:p w14:paraId="7EC74107" w14:textId="77777777" w:rsidR="001B47E3" w:rsidRDefault="001B47E3" w:rsidP="00FA552A">
      <w:r w:rsidRPr="00FD7338">
        <w:rPr>
          <w:b/>
          <w:highlight w:val="green"/>
        </w:rPr>
        <w:t>Betande tamdjur</w:t>
      </w:r>
      <w:r>
        <w:rPr>
          <w:b/>
        </w:rPr>
        <w:br/>
      </w:r>
      <w:r>
        <w:t>Var försiktig när du passerar betesmarker. Betande tamdjur är lättskrämda och kan i vissa situationer vara farliga. Givetvis ska stängsel inte skadas.</w:t>
      </w:r>
      <w:r w:rsidR="00FA552A">
        <w:br/>
        <w:t>Grindar får öppnas för passage men måste ovillkorligen stängas därefter, så att boskap inte kommer lös eller annan olägenhet uppstår.</w:t>
      </w:r>
    </w:p>
    <w:p w14:paraId="29107AFF" w14:textId="77777777" w:rsidR="001B47E3" w:rsidRDefault="001B47E3" w:rsidP="001B47E3">
      <w:r w:rsidRPr="00FD7338">
        <w:rPr>
          <w:b/>
          <w:highlight w:val="green"/>
        </w:rPr>
        <w:t>Frizoner för vilt</w:t>
      </w:r>
      <w:r>
        <w:t xml:space="preserve"> </w:t>
      </w:r>
      <w:r>
        <w:br/>
        <w:t xml:space="preserve">Huvudsyftet med frizoner är att skapa samlingsplatser i tävlingsområdet för det vilda under den tid tävlingen pågår. Respektera frizonerna och undvik även i övrigt att störa djur som kan dyka upp i tävlingsområdet. </w:t>
      </w:r>
    </w:p>
    <w:p w14:paraId="7B2E009B" w14:textId="4F0283ED" w:rsidR="001B47E3" w:rsidRDefault="001B47E3" w:rsidP="001B47E3">
      <w:r w:rsidRPr="00FD7338">
        <w:rPr>
          <w:b/>
          <w:highlight w:val="green"/>
        </w:rPr>
        <w:t>Stängsel och murar</w:t>
      </w:r>
      <w:r>
        <w:t xml:space="preserve"> </w:t>
      </w:r>
      <w:r>
        <w:br/>
        <w:t xml:space="preserve">Iaktta försiktighet vid passage av stängsel, stenmurar, staket och diken så att dessa inte skadas. Enligt tävlingsreglerna är det förbjudet att klättra på staket, stängsel eller plank. </w:t>
      </w:r>
    </w:p>
    <w:p w14:paraId="60264752" w14:textId="3A175C34" w:rsidR="009C5532" w:rsidRDefault="001B47E3" w:rsidP="001B47E3">
      <w:r w:rsidRPr="00FD7338">
        <w:rPr>
          <w:b/>
          <w:highlight w:val="green"/>
        </w:rPr>
        <w:t>Nedskräpning</w:t>
      </w:r>
      <w:r>
        <w:t xml:space="preserve"> </w:t>
      </w:r>
      <w:r>
        <w:br/>
        <w:t>En orienterare lämnar aldrig något skräp efter sig!</w:t>
      </w:r>
    </w:p>
    <w:p w14:paraId="378AF872" w14:textId="7D27A98F" w:rsidR="00FA552A" w:rsidRDefault="00FD4FED" w:rsidP="001B47E3">
      <w:r>
        <w:t xml:space="preserve">Mer om allemansrätten hittar du på Svensk Orienterings </w:t>
      </w:r>
      <w:hyperlink r:id="rId4" w:history="1">
        <w:r w:rsidRPr="00FD4FED">
          <w:rPr>
            <w:rStyle w:val="Hyperlnk"/>
          </w:rPr>
          <w:t>hemsida</w:t>
        </w:r>
      </w:hyperlink>
    </w:p>
    <w:p w14:paraId="6969F737" w14:textId="77777777" w:rsidR="009C5532" w:rsidRDefault="009C5532" w:rsidP="009C5532">
      <w:pPr>
        <w:jc w:val="center"/>
      </w:pPr>
    </w:p>
    <w:sectPr w:rsidR="009C5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7E3"/>
    <w:rsid w:val="000938E3"/>
    <w:rsid w:val="0009459B"/>
    <w:rsid w:val="000B38FF"/>
    <w:rsid w:val="000B7807"/>
    <w:rsid w:val="000F6CCE"/>
    <w:rsid w:val="001B47E3"/>
    <w:rsid w:val="002C2179"/>
    <w:rsid w:val="003545E9"/>
    <w:rsid w:val="003F2586"/>
    <w:rsid w:val="004B0346"/>
    <w:rsid w:val="004F6EAD"/>
    <w:rsid w:val="00527173"/>
    <w:rsid w:val="005A1BF6"/>
    <w:rsid w:val="005C2D9F"/>
    <w:rsid w:val="0060364E"/>
    <w:rsid w:val="0065443A"/>
    <w:rsid w:val="0075707E"/>
    <w:rsid w:val="0077081F"/>
    <w:rsid w:val="007B4AA6"/>
    <w:rsid w:val="00835979"/>
    <w:rsid w:val="00851506"/>
    <w:rsid w:val="009C5250"/>
    <w:rsid w:val="009C5532"/>
    <w:rsid w:val="00A75443"/>
    <w:rsid w:val="00A91071"/>
    <w:rsid w:val="00AC1CAD"/>
    <w:rsid w:val="00C520C9"/>
    <w:rsid w:val="00C627A8"/>
    <w:rsid w:val="00D768D8"/>
    <w:rsid w:val="00DF1901"/>
    <w:rsid w:val="00E17217"/>
    <w:rsid w:val="00E24FC1"/>
    <w:rsid w:val="00E26B9F"/>
    <w:rsid w:val="00ED5F55"/>
    <w:rsid w:val="00F60935"/>
    <w:rsid w:val="00FA552A"/>
    <w:rsid w:val="00FD4FED"/>
    <w:rsid w:val="00FD5491"/>
    <w:rsid w:val="00FD733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1B1D"/>
  <w15:chartTrackingRefBased/>
  <w15:docId w15:val="{C3B4B3D3-4309-4100-8178-24ABA168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C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544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D4FE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4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ientering.se/forening/markfragor/arrangemang-i-naturen/allemansratt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Orienteringsförbundet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Ingelsson</dc:creator>
  <cp:keywords/>
  <dc:description/>
  <cp:lastModifiedBy>Joacim Ingelsson</cp:lastModifiedBy>
  <cp:revision>2</cp:revision>
  <cp:lastPrinted>2019-06-26T12:08:00Z</cp:lastPrinted>
  <dcterms:created xsi:type="dcterms:W3CDTF">2023-02-06T10:44:00Z</dcterms:created>
  <dcterms:modified xsi:type="dcterms:W3CDTF">2023-02-06T10:44:00Z</dcterms:modified>
</cp:coreProperties>
</file>