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141.73228346456688" w:right="-0.47244094488178234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124450" cy="104394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Protokoll styrelsemöte Västerbottens orienteringsförbund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ind w:left="-141.73228346456688" w:right="-0.47244094488178234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th3pxvfxnv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Måndagen den 8 juni, kl 19.30</w:t>
      </w:r>
    </w:p>
    <w:p w:rsidR="00000000" w:rsidDel="00000000" w:rsidP="00000000" w:rsidRDefault="00000000" w:rsidRPr="00000000" w14:paraId="00000003">
      <w:pPr>
        <w:spacing w:line="360" w:lineRule="auto"/>
        <w:ind w:left="-141.73228346456688" w:right="-0.47244094488178234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vhpcfcoud0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Plats: Digitalt</w:t>
      </w:r>
    </w:p>
    <w:p w:rsidR="00000000" w:rsidDel="00000000" w:rsidP="00000000" w:rsidRDefault="00000000" w:rsidRPr="00000000" w14:paraId="00000004">
      <w:pPr>
        <w:spacing w:line="360" w:lineRule="auto"/>
        <w:ind w:left="-141.73228346456688" w:right="-0.47244094488178234" w:hanging="1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p39ioqldfcx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Deltagare: Elisabeth Fries, Stina Abramsson, Mattias Johansson, Hans-Erik Carlborg och Jonatan Björnberg</w:t>
      </w: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5625"/>
        <w:tblGridChange w:id="0">
          <w:tblGrid>
            <w:gridCol w:w="3135"/>
            <w:gridCol w:w="56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360" w:lineRule="auto"/>
              <w:ind w:left="0" w:right="-0.47244094488178234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Ärende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00" w:line="360" w:lineRule="auto"/>
              <w:ind w:left="0" w:right="-0.47244094488178234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rtl w:val="0"/>
              </w:rPr>
              <w:t xml:space="preserve">Beslut/Anmärkning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Mötets öppnande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Ordförande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Jonatan Björnberg öppnade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Fastställande av dagordning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hd w:fill="ffffff" w:val="clear"/>
              <w:spacing w:after="200" w:before="200" w:line="276" w:lineRule="auto"/>
              <w:ind w:left="720" w:right="-0.47244094488178234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Dagordning: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hd w:fill="ffffff" w:val="clear"/>
              <w:spacing w:after="0" w:afterAutospacing="0" w:before="200" w:line="240" w:lineRule="auto"/>
              <w:ind w:left="720" w:right="-0.47244094488178234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O-Galan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0.47244094488178234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Ungdomsdistriktsrådet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0.47244094488178234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VOF-fonden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hd w:fill="ffffff" w:val="clear"/>
              <w:spacing w:line="240" w:lineRule="auto"/>
              <w:ind w:left="720" w:right="-0.47244094488178234" w:hanging="36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Elit-bidraget </w:t>
            </w:r>
          </w:p>
          <w:p w:rsidR="00000000" w:rsidDel="00000000" w:rsidP="00000000" w:rsidRDefault="00000000" w:rsidRPr="00000000" w14:paraId="0000000F">
            <w:pPr>
              <w:shd w:fill="ffffff" w:val="clear"/>
              <w:ind w:left="720" w:right="-0.4724409448817823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Val av ordförande och sekreterare för mötet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Mötet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beslutar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Jonatan Björnberg till mötesordförande.</w:t>
            </w:r>
          </w:p>
          <w:p w:rsidR="00000000" w:rsidDel="00000000" w:rsidP="00000000" w:rsidRDefault="00000000" w:rsidRPr="00000000" w14:paraId="00000012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Mötet beslutar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Stina Abramsson till mötessekreterare.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Val av justeringsperson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Mötet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beslutar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Hans-Erik Carlborg till justeringsperson.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O-Galan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Styrelsen diskuterar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kring ett upplägg av O-Galan i samband med IFK Umeås DM-tävlingar i sprint och natt den 26 september.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Ungdomsdistriktsrådet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Stina har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skickat frågan till NOF/VOF Samverkan.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00" w:before="20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VOF-fonden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har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reviderat ansökningen för VOF-fonden till att man kan söka löpande under året.</w:t>
            </w:r>
          </w:p>
          <w:p w:rsidR="00000000" w:rsidDel="00000000" w:rsidP="00000000" w:rsidRDefault="00000000" w:rsidRPr="00000000" w14:paraId="0000001B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Ansökan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ska skickas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till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VOF:s ordförande som tidigare.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200" w:before="20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Elit-bidraget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ska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informera klubbarna om elitbidraget och lägga upp det på hemsidan.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Mötesordning för det kommande året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3 onsdag 14/1 2026 Styrelsemöte kl. 19.00</w:t>
            </w:r>
          </w:p>
          <w:p w:rsidR="00000000" w:rsidDel="00000000" w:rsidP="00000000" w:rsidRDefault="00000000" w:rsidRPr="00000000" w14:paraId="00000020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6 onsdag 5/2 2026 Styrelsemöte kl. 19.00</w:t>
            </w:r>
          </w:p>
          <w:p w:rsidR="00000000" w:rsidDel="00000000" w:rsidP="00000000" w:rsidRDefault="00000000" w:rsidRPr="00000000" w14:paraId="00000021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9 onsdag 26/2 2025 Styrelsemöte kl. 18.00 och årsmöte kl. 19.00</w:t>
            </w:r>
          </w:p>
          <w:p w:rsidR="00000000" w:rsidDel="00000000" w:rsidP="00000000" w:rsidRDefault="00000000" w:rsidRPr="00000000" w14:paraId="00000022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16 måndag 13/4 2026 Styrelsemöte kl. 19.00</w:t>
            </w:r>
          </w:p>
          <w:p w:rsidR="00000000" w:rsidDel="00000000" w:rsidP="00000000" w:rsidRDefault="00000000" w:rsidRPr="00000000" w14:paraId="00000023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24 måndag 8/6 2026 Styrelsemöte kl. 19.30</w:t>
            </w:r>
          </w:p>
          <w:p w:rsidR="00000000" w:rsidDel="00000000" w:rsidP="00000000" w:rsidRDefault="00000000" w:rsidRPr="00000000" w14:paraId="00000024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37 måndag 7/9 2026 Styrelsemöte kl. 18:45</w:t>
            </w:r>
          </w:p>
          <w:p w:rsidR="00000000" w:rsidDel="00000000" w:rsidP="00000000" w:rsidRDefault="00000000" w:rsidRPr="00000000" w14:paraId="00000025">
            <w:pPr>
              <w:spacing w:after="200" w:before="20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måndag 9/11 2026 Styrelsemöte kl 19.00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Nästa möte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37 måndag 7/9 2026 Styrelsemöte kl. 18.45. Jonatan skickar ut en länk några dagar innan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right="-0.47244094488178234" w:hanging="285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Mötets avslutande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0" w:before="200" w:line="240" w:lineRule="auto"/>
              <w:ind w:right="-0.47244094488178234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Mötesordförande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Jonatan Björnberg avslutade mötet.</w:t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3028950</wp:posOffset>
            </wp:positionH>
            <wp:positionV relativeFrom="paragraph">
              <wp:posOffset>247650</wp:posOffset>
            </wp:positionV>
            <wp:extent cx="2134687" cy="646215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4687" cy="646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257175</wp:posOffset>
            </wp:positionV>
            <wp:extent cx="1846580" cy="62801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213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2C">
      <w:pPr>
        <w:spacing w:line="360" w:lineRule="auto"/>
        <w:ind w:left="118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118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118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118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Stina Abramsson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Jonatan Björnberg</w:t>
      </w:r>
    </w:p>
    <w:p w:rsidR="00000000" w:rsidDel="00000000" w:rsidP="00000000" w:rsidRDefault="00000000" w:rsidRPr="00000000" w14:paraId="00000030">
      <w:pPr>
        <w:spacing w:line="360" w:lineRule="auto"/>
        <w:ind w:left="118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Mötessekreterare </w:t>
        <w:tab/>
        <w:tab/>
        <w:tab/>
        <w:tab/>
        <w:tab/>
        <w:t xml:space="preserve">Mötesordförande </w:t>
      </w:r>
    </w:p>
    <w:p w:rsidR="00000000" w:rsidDel="00000000" w:rsidP="00000000" w:rsidRDefault="00000000" w:rsidRPr="00000000" w14:paraId="00000031">
      <w:pPr>
        <w:tabs>
          <w:tab w:val="left" w:leader="none" w:pos="5310"/>
        </w:tabs>
        <w:spacing w:line="360" w:lineRule="auto"/>
        <w:ind w:left="122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2">
      <w:pPr>
        <w:tabs>
          <w:tab w:val="left" w:leader="none" w:pos="5310"/>
        </w:tabs>
        <w:spacing w:line="360" w:lineRule="auto"/>
        <w:ind w:left="122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2401249" cy="902057"/>
            <wp:effectExtent b="0" l="0" r="0" t="0"/>
            <wp:wrapSquare wrapText="bothSides" distB="114300" distT="114300" distL="114300" distR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1249" cy="9020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tabs>
          <w:tab w:val="left" w:leader="none" w:pos="5310"/>
        </w:tabs>
        <w:spacing w:line="360" w:lineRule="auto"/>
        <w:ind w:left="122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310"/>
        </w:tabs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310"/>
        </w:tabs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310"/>
        </w:tabs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310"/>
        </w:tabs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Hans-Erik Carlborg</w:t>
      </w:r>
    </w:p>
    <w:p w:rsidR="00000000" w:rsidDel="00000000" w:rsidP="00000000" w:rsidRDefault="00000000" w:rsidRPr="00000000" w14:paraId="00000038">
      <w:pPr>
        <w:tabs>
          <w:tab w:val="left" w:leader="none" w:pos="5310"/>
        </w:tabs>
        <w:spacing w:line="360" w:lineRule="auto"/>
        <w:ind w:left="0" w:right="-0.472440944881782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 mötet vald justerare</w:t>
      </w:r>
      <w:r w:rsidDel="00000000" w:rsidR="00000000" w:rsidRPr="00000000">
        <w:rPr>
          <w:rtl w:val="0"/>
        </w:rPr>
      </w:r>
    </w:p>
    <w:sectPr>
      <w:headerReference r:id="rId11" w:type="default"/>
      <w:pgSz w:h="16890" w:w="11920" w:orient="portrait"/>
      <w:pgMar w:bottom="1133.8582677165355" w:top="1133.8582677165355" w:left="1842.51968503937" w:right="1844.527559055118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6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S2lfIFgkXx7eSb5Kke9xuUk/Q==">CgMxLjAyDmguaXRoM3B4dmZ4bnYwMg5oLmZ2aHBjZmNvdWQwOTIOaC5wMzlpb3FsZGZjeDc4AHIhMTZxaHdzMi1SWXJBQ0tSYUhZb056dTlka3k4cU92MzZQ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2022-11-17T00:00:00Z</vt:lpwstr>
  </property>
  <property fmtid="{D5CDD505-2E9C-101B-9397-08002B2CF9AE}" pid="3" name="Creator">
    <vt:lpwstr>Streamline NX</vt:lpwstr>
  </property>
  <property fmtid="{D5CDD505-2E9C-101B-9397-08002B2CF9AE}" pid="4" name="LastSaved">
    <vt:lpwstr>2022-11-24T00:00:00Z</vt:lpwstr>
  </property>
  <property fmtid="{D5CDD505-2E9C-101B-9397-08002B2CF9AE}" pid="5" name="Producer">
    <vt:lpwstr>ABBYY FineReader Engine 11</vt:lpwstr>
  </property>
</Properties>
</file>