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360" w:after="80"/>
        <w:rPr>
          <w:rFonts w:ascii="Aptos Display" w:hAnsi="Aptos Display" w:eastAsia="Aptos Display" w:cs="Aptos Display"/>
          <w:b w:val="false"/>
          <w:bCs w:val="false"/>
          <w:i w:val="false"/>
          <w:i w:val="false"/>
          <w:iCs w:val="false"/>
          <w:caps w:val="false"/>
          <w:smallCaps w:val="false"/>
          <w:color w:themeColor="accent1" w:themeShade="bf" w:val="0F4761"/>
          <w:sz w:val="40"/>
          <w:szCs w:val="40"/>
        </w:rPr>
      </w:pPr>
      <w:r>
        <w:rPr/>
        <w:t xml:space="preserve">Att arrangera GOF sommardagläger för 9–10-åringar  </w:t>
      </w:r>
    </w:p>
    <w:p>
      <w:pPr>
        <w:pStyle w:val="Normal"/>
        <w:rPr>
          <w:rFonts w:ascii="Aptos" w:hAnsi="Aptos" w:eastAsia="Aptos" w:cs="Aptos"/>
          <w:b w:val="false"/>
          <w:bCs w:val="false"/>
          <w:i w:val="false"/>
          <w:i w:val="false"/>
          <w:iCs w:val="false"/>
          <w:caps w:val="false"/>
          <w:smallCaps w:val="false"/>
          <w:color w:themeColor="text1" w:val="000000"/>
          <w:sz w:val="24"/>
          <w:szCs w:val="24"/>
          <w:lang w:val="en-US"/>
        </w:rPr>
      </w:pPr>
      <w:r>
        <w:rPr>
          <w:rFonts w:eastAsia="Aptos" w:cs="Aptos" w:ascii="Aptos" w:hAnsi="Aptos"/>
          <w:b w:val="false"/>
          <w:bCs w:val="false"/>
          <w:i w:val="false"/>
          <w:iCs w:val="false"/>
          <w:caps w:val="false"/>
          <w:smallCaps w:val="false"/>
          <w:color w:themeColor="text1" w:val="000000"/>
          <w:sz w:val="24"/>
          <w:szCs w:val="24"/>
          <w:lang w:val="en-US"/>
        </w:rPr>
      </w:r>
    </w:p>
    <w:p>
      <w:pPr>
        <w:pStyle w:val="Heading2"/>
        <w:rPr>
          <w:rFonts w:ascii="Aptos" w:hAnsi="Aptos" w:eastAsia="Aptos" w:cs="Aptos"/>
          <w:b w:val="false"/>
          <w:bCs w:val="false"/>
          <w:i w:val="false"/>
          <w:i w:val="false"/>
          <w:iCs w:val="false"/>
          <w:caps w:val="false"/>
          <w:smallCaps w:val="false"/>
          <w:color w:themeColor="text1" w:val="000000"/>
          <w:sz w:val="24"/>
          <w:szCs w:val="24"/>
          <w:lang w:val="en-US"/>
        </w:rPr>
      </w:pPr>
      <w:r>
        <w:rPr/>
        <w:t>Förslag på inbjudan:</w:t>
      </w:r>
    </w:p>
    <w:p>
      <w:pPr>
        <w:pStyle w:val="Normal"/>
        <w:rPr>
          <w:rFonts w:ascii="Aptos" w:hAnsi="Aptos" w:eastAsia="Aptos" w:cs="Aptos"/>
          <w:b w:val="false"/>
          <w:bCs w:val="false"/>
          <w:i w:val="false"/>
          <w:i w:val="false"/>
          <w:iCs w:val="false"/>
          <w:caps w:val="false"/>
          <w:smallCaps w:val="false"/>
          <w:color w:themeColor="text1" w:val="000000"/>
          <w:sz w:val="24"/>
          <w:szCs w:val="24"/>
          <w:lang w:val="en-US"/>
        </w:rPr>
      </w:pPr>
      <w:r>
        <w:rPr>
          <w:rFonts w:eastAsia="Aptos" w:cs="Aptos" w:ascii="Aptos" w:hAnsi="Aptos"/>
          <w:b/>
          <w:bCs/>
          <w:i w:val="false"/>
          <w:iCs w:val="false"/>
          <w:caps w:val="false"/>
          <w:smallCaps w:val="false"/>
          <w:color w:themeColor="text1" w:val="000000"/>
          <w:sz w:val="24"/>
          <w:szCs w:val="24"/>
        </w:rPr>
        <w:t>Aktivitet</w:t>
      </w:r>
      <w:r>
        <w:rPr>
          <w:rFonts w:eastAsia="Aptos" w:cs="Aptos" w:ascii="Aptos" w:hAnsi="Aptos"/>
          <w:b w:val="false"/>
          <w:bCs w:val="false"/>
          <w:i w:val="false"/>
          <w:iCs w:val="false"/>
          <w:caps w:val="false"/>
          <w:smallCaps w:val="false"/>
          <w:color w:themeColor="text1" w:val="000000"/>
          <w:sz w:val="24"/>
          <w:szCs w:val="24"/>
        </w:rPr>
        <w:t>: GOF sommardagläger 20XX för 9</w:t>
      </w:r>
      <w:r>
        <w:rPr>
          <w:rFonts w:eastAsia="Aptos" w:cs="Aptos" w:ascii="Aptos" w:hAnsi="Aptos"/>
          <w:sz w:val="24"/>
          <w:szCs w:val="24"/>
        </w:rPr>
        <w:t>–10</w:t>
      </w:r>
      <w:r>
        <w:rPr>
          <w:rFonts w:eastAsia="Aptos" w:cs="Aptos" w:ascii="Aptos" w:hAnsi="Aptos"/>
          <w:b w:val="false"/>
          <w:bCs w:val="false"/>
          <w:i w:val="false"/>
          <w:iCs w:val="false"/>
          <w:caps w:val="false"/>
          <w:smallCaps w:val="false"/>
          <w:color w:themeColor="text1" w:val="000000"/>
          <w:sz w:val="24"/>
          <w:szCs w:val="24"/>
        </w:rPr>
        <w:t xml:space="preserve">-åringar, </w:t>
      </w:r>
      <w:r>
        <w:rPr>
          <w:rFonts w:eastAsia="Aptos" w:cs="Aptos" w:ascii="Aptos" w:hAnsi="Aptos"/>
          <w:b w:val="false"/>
          <w:bCs w:val="false"/>
          <w:i/>
          <w:iCs/>
          <w:caps w:val="false"/>
          <w:smallCaps w:val="false"/>
          <w:color w:themeColor="text1" w:val="000000"/>
          <w:sz w:val="24"/>
          <w:szCs w:val="24"/>
        </w:rPr>
        <w:t>plats</w:t>
      </w:r>
    </w:p>
    <w:p>
      <w:pPr>
        <w:pStyle w:val="Normal"/>
        <w:rPr>
          <w:rFonts w:ascii="Aptos" w:hAnsi="Aptos" w:eastAsia="Aptos" w:cs="Aptos"/>
          <w:b w:val="false"/>
          <w:bCs w:val="false"/>
          <w:i w:val="false"/>
          <w:i w:val="false"/>
          <w:iCs w:val="false"/>
          <w:caps w:val="false"/>
          <w:smallCaps w:val="false"/>
          <w:color w:themeColor="text1" w:val="000000"/>
          <w:sz w:val="24"/>
          <w:szCs w:val="24"/>
          <w:lang w:val="en-US"/>
        </w:rPr>
      </w:pPr>
      <w:r>
        <w:rPr>
          <w:rFonts w:eastAsia="Aptos" w:cs="Aptos" w:ascii="Aptos" w:hAnsi="Aptos"/>
          <w:b/>
          <w:bCs/>
          <w:i w:val="false"/>
          <w:iCs w:val="false"/>
          <w:caps w:val="false"/>
          <w:smallCaps w:val="false"/>
          <w:color w:themeColor="text1" w:val="000000"/>
          <w:sz w:val="24"/>
          <w:szCs w:val="24"/>
        </w:rPr>
        <w:t>Arrangör</w:t>
      </w:r>
      <w:r>
        <w:rPr>
          <w:rFonts w:eastAsia="Aptos" w:cs="Aptos" w:ascii="Aptos" w:hAnsi="Aptos"/>
          <w:b w:val="false"/>
          <w:bCs w:val="false"/>
          <w:i w:val="false"/>
          <w:iCs w:val="false"/>
          <w:caps w:val="false"/>
          <w:smallCaps w:val="false"/>
          <w:color w:themeColor="text1" w:val="000000"/>
          <w:sz w:val="24"/>
          <w:szCs w:val="24"/>
        </w:rPr>
        <w:t>: Göteborgs OF</w:t>
      </w:r>
    </w:p>
    <w:p>
      <w:pPr>
        <w:pStyle w:val="Normal"/>
        <w:rPr>
          <w:rFonts w:ascii="Aptos" w:hAnsi="Aptos" w:eastAsia="Aptos" w:cs="Aptos"/>
          <w:b w:val="false"/>
          <w:bCs w:val="false"/>
          <w:i w:val="false"/>
          <w:i w:val="false"/>
          <w:iCs w:val="false"/>
          <w:caps w:val="false"/>
          <w:smallCaps w:val="false"/>
          <w:color w:themeColor="text1" w:val="000000"/>
          <w:sz w:val="24"/>
          <w:szCs w:val="24"/>
          <w:lang w:val="en-US"/>
        </w:rPr>
      </w:pPr>
      <w:r>
        <w:rPr>
          <w:rFonts w:eastAsia="Aptos" w:cs="Aptos" w:ascii="Aptos" w:hAnsi="Aptos"/>
          <w:b/>
          <w:bCs/>
          <w:i w:val="false"/>
          <w:iCs w:val="false"/>
          <w:caps w:val="false"/>
          <w:smallCaps w:val="false"/>
          <w:color w:themeColor="text1" w:val="000000"/>
          <w:sz w:val="24"/>
          <w:szCs w:val="24"/>
        </w:rPr>
        <w:t>Information</w:t>
      </w:r>
      <w:r>
        <w:rPr>
          <w:rFonts w:eastAsia="Aptos" w:cs="Aptos" w:ascii="Aptos" w:hAnsi="Aptos"/>
          <w:b w:val="false"/>
          <w:bCs w:val="false"/>
          <w:i w:val="false"/>
          <w:iCs w:val="false"/>
          <w:caps w:val="false"/>
          <w:smallCaps w:val="false"/>
          <w:color w:themeColor="text1" w:val="000000"/>
          <w:sz w:val="24"/>
          <w:szCs w:val="24"/>
        </w:rPr>
        <w:t xml:space="preserve">: </w:t>
      </w:r>
      <w:r>
        <w:rPr>
          <w:rFonts w:eastAsia="Aptos" w:cs="Aptos" w:ascii="Aptos" w:hAnsi="Aptos"/>
          <w:b w:val="false"/>
          <w:bCs w:val="false"/>
          <w:i/>
          <w:iCs/>
          <w:caps w:val="false"/>
          <w:smallCaps w:val="false"/>
          <w:color w:themeColor="text1" w:val="000000"/>
          <w:sz w:val="24"/>
          <w:szCs w:val="24"/>
        </w:rPr>
        <w:t xml:space="preserve">Datum (tidigare år har det varit två alternativ men 2025 blev det en dag då antalet deltagare var få) </w:t>
      </w:r>
      <w:bookmarkStart w:id="0" w:name="_Int_JiwP7juh"/>
      <w:r>
        <w:rPr>
          <w:rFonts w:eastAsia="Aptos" w:cs="Aptos" w:ascii="Aptos" w:hAnsi="Aptos"/>
          <w:b w:val="false"/>
          <w:bCs w:val="false"/>
          <w:i w:val="false"/>
          <w:iCs w:val="false"/>
          <w:caps w:val="false"/>
          <w:smallCaps w:val="false"/>
          <w:color w:themeColor="text1" w:val="000000"/>
          <w:sz w:val="24"/>
          <w:szCs w:val="24"/>
        </w:rPr>
        <w:t>är alla 9</w:t>
      </w:r>
      <w:bookmarkEnd w:id="0"/>
      <w:r>
        <w:rPr>
          <w:rFonts w:eastAsia="Aptos" w:cs="Aptos" w:ascii="Aptos" w:hAnsi="Aptos"/>
          <w:sz w:val="24"/>
          <w:szCs w:val="24"/>
        </w:rPr>
        <w:t>–</w:t>
      </w:r>
      <w:r>
        <w:rPr>
          <w:rFonts w:eastAsia="Aptos" w:cs="Aptos" w:ascii="Aptos" w:hAnsi="Aptos"/>
          <w:b w:val="false"/>
          <w:bCs w:val="false"/>
          <w:i w:val="false"/>
          <w:iCs w:val="false"/>
          <w:caps w:val="false"/>
          <w:smallCaps w:val="false"/>
          <w:color w:themeColor="text1" w:val="000000"/>
          <w:sz w:val="24"/>
          <w:szCs w:val="24"/>
        </w:rPr>
        <w:t xml:space="preserve">10-åringar som är medlem i en förening inom GOF välkomna på sommardagläger! </w:t>
      </w:r>
    </w:p>
    <w:p>
      <w:pPr>
        <w:pStyle w:val="Normal"/>
        <w:rPr>
          <w:rFonts w:ascii="Aptos" w:hAnsi="Aptos" w:eastAsia="Aptos" w:cs="Aptos"/>
          <w:b w:val="false"/>
          <w:bCs w:val="false"/>
          <w:i w:val="false"/>
          <w:i w:val="false"/>
          <w:iCs w:val="false"/>
          <w:caps w:val="false"/>
          <w:smallCaps w:val="false"/>
          <w:color w:themeColor="text1" w:val="000000"/>
          <w:sz w:val="24"/>
          <w:szCs w:val="24"/>
          <w:lang w:val="sv-SE"/>
        </w:rPr>
      </w:pPr>
      <w:r>
        <w:rPr>
          <w:rFonts w:eastAsia="Aptos" w:cs="Aptos" w:ascii="Aptos" w:hAnsi="Aptos"/>
          <w:b w:val="false"/>
          <w:bCs w:val="false"/>
          <w:i w:val="false"/>
          <w:iCs w:val="false"/>
          <w:caps w:val="false"/>
          <w:smallCaps w:val="false"/>
          <w:color w:themeColor="text1" w:val="000000"/>
          <w:sz w:val="24"/>
          <w:szCs w:val="24"/>
        </w:rPr>
        <w:t xml:space="preserve">Anmälan sker via Eventor senast </w:t>
      </w:r>
      <w:r>
        <w:rPr>
          <w:rFonts w:eastAsia="Aptos" w:cs="Aptos" w:ascii="Aptos" w:hAnsi="Aptos"/>
          <w:b w:val="false"/>
          <w:bCs w:val="false"/>
          <w:i/>
          <w:iCs/>
          <w:caps w:val="false"/>
          <w:smallCaps w:val="false"/>
          <w:color w:themeColor="text1" w:val="000000"/>
          <w:sz w:val="24"/>
          <w:szCs w:val="24"/>
        </w:rPr>
        <w:t>datum</w:t>
      </w:r>
      <w:r>
        <w:rPr>
          <w:rFonts w:eastAsia="Aptos" w:cs="Aptos" w:ascii="Aptos" w:hAnsi="Aptos"/>
          <w:b w:val="false"/>
          <w:bCs w:val="false"/>
          <w:i w:val="false"/>
          <w:iCs w:val="false"/>
          <w:caps w:val="false"/>
          <w:smallCaps w:val="false"/>
          <w:color w:themeColor="text1" w:val="000000"/>
          <w:sz w:val="24"/>
          <w:szCs w:val="24"/>
        </w:rPr>
        <w:t xml:space="preserve"> (ca 2 veckor innan). Det finns 50 platser.</w:t>
      </w:r>
    </w:p>
    <w:p>
      <w:pPr>
        <w:pStyle w:val="Normal"/>
        <w:rPr>
          <w:rFonts w:ascii="Aptos" w:hAnsi="Aptos" w:eastAsia="Aptos" w:cs="Aptos"/>
          <w:b w:val="false"/>
          <w:bCs w:val="false"/>
          <w:i w:val="false"/>
          <w:i w:val="false"/>
          <w:iCs w:val="false"/>
          <w:caps w:val="false"/>
          <w:smallCaps w:val="false"/>
          <w:color w:themeColor="text1" w:val="000000"/>
          <w:sz w:val="24"/>
          <w:szCs w:val="24"/>
          <w:lang w:val="sv-SE"/>
        </w:rPr>
      </w:pPr>
      <w:r>
        <w:rPr>
          <w:rFonts w:eastAsia="Aptos" w:cs="Aptos" w:ascii="Aptos" w:hAnsi="Aptos"/>
          <w:b w:val="false"/>
          <w:bCs w:val="false"/>
          <w:i w:val="false"/>
          <w:iCs w:val="false"/>
          <w:caps w:val="false"/>
          <w:smallCaps w:val="false"/>
          <w:color w:themeColor="text1" w:val="000000"/>
          <w:sz w:val="24"/>
          <w:szCs w:val="24"/>
        </w:rPr>
        <w:t>Vi önskar en klubbledare per klubb eller ca 5 anmälda barn för att hjälpa till med instruktioner mm. Det kan vara tryggt att ha någon som barnen redan känner. OBS, anmäl ledare som deltagare men notera i kommentar "ledare"!</w:t>
      </w:r>
    </w:p>
    <w:p>
      <w:pPr>
        <w:pStyle w:val="Normal"/>
        <w:rPr>
          <w:rFonts w:ascii="Aptos" w:hAnsi="Aptos" w:eastAsia="Aptos" w:cs="Aptos"/>
          <w:b w:val="false"/>
          <w:bCs w:val="false"/>
          <w:i w:val="false"/>
          <w:i w:val="false"/>
          <w:iCs w:val="false"/>
          <w:caps w:val="false"/>
          <w:smallCaps w:val="false"/>
          <w:color w:themeColor="text1" w:val="000000"/>
          <w:sz w:val="24"/>
          <w:szCs w:val="24"/>
          <w:lang w:val="sv-SE"/>
        </w:rPr>
      </w:pPr>
      <w:r>
        <w:rPr>
          <w:rFonts w:eastAsia="Aptos" w:cs="Aptos" w:ascii="Aptos" w:hAnsi="Aptos"/>
          <w:b w:val="false"/>
          <w:bCs w:val="false"/>
          <w:i w:val="false"/>
          <w:iCs w:val="false"/>
          <w:caps w:val="false"/>
          <w:smallCaps w:val="false"/>
          <w:color w:themeColor="text1" w:val="000000"/>
          <w:sz w:val="24"/>
          <w:szCs w:val="24"/>
        </w:rPr>
        <w:t>Vi tränar, leker, lär känna nya kompisar och äter tillsammans. Barnets klubbledare/tränare är med under hela träningen och ansvarar för sin vanliga grupp. Behöver barnet ha med en extra vuxen går det såklart bra att följa med.</w:t>
      </w:r>
    </w:p>
    <w:p>
      <w:pPr>
        <w:pStyle w:val="Normal"/>
        <w:rPr>
          <w:rFonts w:ascii="Aptos" w:hAnsi="Aptos" w:eastAsia="Aptos" w:cs="Aptos"/>
          <w:b w:val="false"/>
          <w:bCs w:val="false"/>
          <w:i w:val="false"/>
          <w:i w:val="false"/>
          <w:iCs w:val="false"/>
          <w:caps w:val="false"/>
          <w:smallCaps w:val="false"/>
          <w:color w:themeColor="text1" w:val="000000"/>
          <w:sz w:val="24"/>
          <w:szCs w:val="24"/>
          <w:lang w:val="sv-SE"/>
        </w:rPr>
      </w:pPr>
      <w:r>
        <w:rPr>
          <w:rFonts w:eastAsia="Aptos" w:cs="Aptos" w:ascii="Aptos" w:hAnsi="Aptos"/>
          <w:b w:val="false"/>
          <w:bCs w:val="false"/>
          <w:i w:val="false"/>
          <w:iCs w:val="false"/>
          <w:caps w:val="false"/>
          <w:smallCaps w:val="false"/>
          <w:color w:themeColor="text1" w:val="000000"/>
          <w:sz w:val="24"/>
          <w:szCs w:val="24"/>
        </w:rPr>
        <w:t>Mellan träningarna rekommenderas att man byter om till torra kläder. Det finns även duschmöjligheter.</w:t>
      </w:r>
    </w:p>
    <w:p>
      <w:pPr>
        <w:pStyle w:val="Normal"/>
        <w:rPr>
          <w:rFonts w:ascii="Aptos" w:hAnsi="Aptos" w:eastAsia="Aptos" w:cs="Aptos"/>
          <w:b w:val="false"/>
          <w:bCs w:val="false"/>
          <w:i w:val="false"/>
          <w:i w:val="false"/>
          <w:iCs w:val="false"/>
          <w:caps w:val="false"/>
          <w:smallCaps w:val="false"/>
          <w:color w:themeColor="text1" w:val="000000"/>
          <w:sz w:val="24"/>
          <w:szCs w:val="24"/>
          <w:lang w:val="sv-SE"/>
        </w:rPr>
      </w:pPr>
      <w:r>
        <w:rPr>
          <w:rFonts w:eastAsia="Aptos" w:cs="Aptos" w:ascii="Aptos" w:hAnsi="Aptos"/>
          <w:b/>
          <w:bCs/>
          <w:i w:val="false"/>
          <w:iCs w:val="false"/>
          <w:caps w:val="false"/>
          <w:smallCaps w:val="false"/>
          <w:color w:themeColor="text1" w:val="000000"/>
          <w:sz w:val="24"/>
          <w:szCs w:val="24"/>
        </w:rPr>
        <w:t>Mat</w:t>
      </w:r>
      <w:r>
        <w:rPr/>
        <w:br/>
      </w:r>
      <w:r>
        <w:rPr>
          <w:rFonts w:eastAsia="Aptos" w:cs="Aptos" w:ascii="Aptos" w:hAnsi="Aptos"/>
          <w:b w:val="false"/>
          <w:bCs w:val="false"/>
          <w:i w:val="false"/>
          <w:iCs w:val="false"/>
          <w:caps w:val="false"/>
          <w:smallCaps w:val="false"/>
          <w:color w:themeColor="text1" w:val="000000"/>
          <w:sz w:val="24"/>
          <w:szCs w:val="24"/>
        </w:rPr>
        <w:t>Lunch och fika serveras under dagen. Ange i anmälan om det finns någon allergi eller matpreferens som vi behöver känna till.</w:t>
      </w:r>
    </w:p>
    <w:p>
      <w:pPr>
        <w:pStyle w:val="Normal"/>
        <w:rPr/>
      </w:pPr>
      <w:r>
        <w:rPr>
          <w:rFonts w:eastAsia="Aptos" w:cs="Aptos" w:ascii="Aptos" w:hAnsi="Aptos"/>
          <w:b/>
          <w:bCs/>
          <w:i w:val="false"/>
          <w:iCs w:val="false"/>
          <w:caps w:val="false"/>
          <w:smallCaps w:val="false"/>
          <w:color w:themeColor="text1" w:val="000000"/>
          <w:sz w:val="24"/>
          <w:szCs w:val="24"/>
        </w:rPr>
        <w:t>Ta med</w:t>
      </w:r>
      <w:r>
        <w:rPr/>
        <w:br/>
      </w:r>
      <w:r>
        <w:rPr>
          <w:rFonts w:eastAsia="Aptos" w:cs="Aptos" w:ascii="Aptos" w:hAnsi="Aptos"/>
          <w:b w:val="false"/>
          <w:bCs w:val="false"/>
          <w:i w:val="false"/>
          <w:iCs w:val="false"/>
          <w:caps w:val="false"/>
          <w:smallCaps w:val="false"/>
          <w:color w:themeColor="text1" w:val="000000"/>
          <w:sz w:val="24"/>
          <w:szCs w:val="24"/>
        </w:rPr>
        <w:t>Träningskläder och skor för 2 pass, duschhandduk, vattenflaska, kompass om ni har, annars finns det att låna. Vi kommer att vara utomhus mestadels, så kläder efter väder gäller!</w:t>
      </w:r>
    </w:p>
    <w:p>
      <w:pPr>
        <w:pStyle w:val="Normal"/>
        <w:rPr/>
      </w:pPr>
      <w:r>
        <w:rPr>
          <w:rFonts w:eastAsia="Aptos" w:cs="Aptos" w:ascii="Aptos" w:hAnsi="Aptos"/>
          <w:b/>
          <w:bCs/>
          <w:i w:val="false"/>
          <w:iCs w:val="false"/>
          <w:caps w:val="false"/>
          <w:smallCaps w:val="false"/>
          <w:color w:themeColor="text1" w:val="000000"/>
          <w:sz w:val="24"/>
          <w:szCs w:val="24"/>
        </w:rPr>
        <w:t>Försäkring</w:t>
      </w:r>
      <w:r>
        <w:rPr/>
        <w:br/>
      </w:r>
      <w:r>
        <w:rPr>
          <w:rFonts w:eastAsia="Aptos" w:cs="Aptos" w:ascii="Aptos" w:hAnsi="Aptos"/>
          <w:b w:val="false"/>
          <w:bCs w:val="false"/>
          <w:i w:val="false"/>
          <w:iCs w:val="false"/>
          <w:caps w:val="false"/>
          <w:smallCaps w:val="false"/>
          <w:color w:themeColor="text1" w:val="000000"/>
          <w:sz w:val="24"/>
          <w:szCs w:val="24"/>
        </w:rPr>
        <w:t>OBS! Tänk på att lägerdeltagarna inte är olycksfallsförsäkrade under lägret. Det är varje förälders skyldighet att tillse att barn som anmäls till lägret är försäkrade antingen genom en personlig försäkring eller genom en klubbförsäkring.</w:t>
      </w:r>
    </w:p>
    <w:p>
      <w:pPr>
        <w:pStyle w:val="Normal"/>
        <w:rPr>
          <w:rFonts w:ascii="Aptos" w:hAnsi="Aptos" w:eastAsia="Aptos" w:cs="Aptos"/>
          <w:b w:val="false"/>
          <w:bCs w:val="false"/>
          <w:i w:val="false"/>
          <w:i w:val="false"/>
          <w:iCs w:val="false"/>
          <w:caps w:val="false"/>
          <w:smallCaps w:val="false"/>
          <w:color w:themeColor="text1" w:val="000000"/>
          <w:sz w:val="24"/>
          <w:szCs w:val="24"/>
          <w:lang w:val="sv-SE"/>
        </w:rPr>
      </w:pPr>
      <w:r>
        <w:rPr>
          <w:rFonts w:eastAsia="Aptos" w:cs="Aptos" w:ascii="Aptos" w:hAnsi="Aptos"/>
          <w:b/>
          <w:bCs/>
          <w:i w:val="false"/>
          <w:iCs w:val="false"/>
          <w:caps w:val="false"/>
          <w:smallCaps w:val="false"/>
          <w:color w:themeColor="text1" w:val="000000"/>
          <w:sz w:val="24"/>
          <w:szCs w:val="24"/>
        </w:rPr>
        <w:t>Avgift</w:t>
      </w:r>
      <w:r>
        <w:rPr/>
        <w:br/>
      </w:r>
      <w:r>
        <w:rPr>
          <w:rFonts w:eastAsia="Aptos" w:cs="Aptos" w:ascii="Aptos" w:hAnsi="Aptos"/>
          <w:b w:val="false"/>
          <w:bCs w:val="false"/>
          <w:i w:val="false"/>
          <w:iCs w:val="false"/>
          <w:caps w:val="false"/>
          <w:smallCaps w:val="false"/>
          <w:color w:themeColor="text1" w:val="000000"/>
          <w:sz w:val="24"/>
          <w:szCs w:val="24"/>
        </w:rPr>
        <w:t>ca 300 kr. Avgiften faktureras respektive klubb och kan eventuellt justeras något.</w:t>
      </w:r>
      <w:r>
        <w:rPr/>
        <w:br/>
      </w:r>
      <w:r>
        <w:rPr>
          <w:rFonts w:eastAsia="Aptos" w:cs="Aptos" w:ascii="Aptos" w:hAnsi="Aptos"/>
          <w:b w:val="false"/>
          <w:bCs w:val="false"/>
          <w:i w:val="false"/>
          <w:iCs w:val="false"/>
          <w:caps w:val="false"/>
          <w:smallCaps w:val="false"/>
          <w:color w:themeColor="text1" w:val="000000"/>
          <w:sz w:val="24"/>
          <w:szCs w:val="24"/>
        </w:rPr>
        <w:t>Det går att avanmäla sig fram tom 1 juni. Vid återbud före 11 juni eller före lägerstart vid sjukdom får man 50% av avgiften tillbaka.</w:t>
      </w:r>
    </w:p>
    <w:p>
      <w:pPr>
        <w:pStyle w:val="Normal"/>
        <w:rPr>
          <w:rFonts w:ascii="Aptos" w:hAnsi="Aptos" w:eastAsia="Aptos" w:cs="Aptos"/>
          <w:b w:val="false"/>
          <w:bCs w:val="false"/>
          <w:i w:val="false"/>
          <w:i w:val="false"/>
          <w:iCs w:val="false"/>
          <w:caps w:val="false"/>
          <w:smallCaps w:val="false"/>
          <w:color w:themeColor="text1" w:val="000000"/>
          <w:sz w:val="24"/>
          <w:szCs w:val="24"/>
        </w:rPr>
      </w:pPr>
      <w:r>
        <w:rPr>
          <w:rFonts w:eastAsia="Aptos" w:cs="Aptos" w:ascii="Aptos" w:hAnsi="Aptos"/>
          <w:b/>
          <w:bCs/>
          <w:i w:val="false"/>
          <w:iCs w:val="false"/>
          <w:caps w:val="false"/>
          <w:smallCaps w:val="false"/>
          <w:color w:themeColor="text1" w:val="000000"/>
          <w:sz w:val="24"/>
          <w:szCs w:val="24"/>
        </w:rPr>
        <w:t>Frågor</w:t>
      </w:r>
      <w:r>
        <w:rPr/>
        <w:br/>
      </w:r>
      <w:r>
        <w:rPr>
          <w:rFonts w:eastAsia="Aptos" w:cs="Aptos" w:ascii="Aptos" w:hAnsi="Aptos"/>
          <w:b w:val="false"/>
          <w:bCs w:val="false"/>
          <w:i w:val="false"/>
          <w:iCs w:val="false"/>
          <w:caps w:val="false"/>
          <w:smallCaps w:val="false"/>
          <w:color w:themeColor="text1" w:val="000000"/>
          <w:sz w:val="24"/>
          <w:szCs w:val="24"/>
        </w:rPr>
        <w:t xml:space="preserve">Kontakta </w:t>
      </w:r>
      <w:r>
        <w:rPr>
          <w:rFonts w:eastAsia="Aptos" w:cs="Aptos" w:ascii="Aptos" w:hAnsi="Aptos"/>
          <w:b w:val="false"/>
          <w:bCs w:val="false"/>
          <w:i/>
          <w:iCs/>
          <w:caps w:val="false"/>
          <w:smallCaps w:val="false"/>
          <w:color w:themeColor="text1" w:val="000000"/>
          <w:sz w:val="24"/>
          <w:szCs w:val="24"/>
        </w:rPr>
        <w:t>XX, e-mail eller telefon.</w:t>
      </w:r>
    </w:p>
    <w:p>
      <w:pPr>
        <w:pStyle w:val="Normal"/>
        <w:suppressLineNumbers w:val="0"/>
        <w:bidi w:val="0"/>
        <w:spacing w:lineRule="auto" w:line="278" w:beforeAutospacing="0" w:before="0" w:afterAutospacing="0" w:after="160"/>
        <w:ind w:left="0" w:right="0"/>
        <w:jc w:val="left"/>
        <w:rPr/>
      </w:pPr>
      <w:r>
        <w:rPr>
          <w:rFonts w:eastAsia="Aptos" w:cs="Aptos" w:ascii="Aptos" w:hAnsi="Aptos"/>
          <w:b w:val="false"/>
          <w:bCs w:val="false"/>
          <w:i w:val="false"/>
          <w:iCs w:val="false"/>
          <w:caps w:val="false"/>
          <w:smallCaps w:val="false"/>
          <w:color w:themeColor="text1" w:val="000000"/>
          <w:sz w:val="24"/>
          <w:szCs w:val="24"/>
        </w:rPr>
        <w:t>VÄLKOMNA!</w:t>
      </w:r>
    </w:p>
    <w:p>
      <w:pPr>
        <w:pStyle w:val="Normal"/>
        <w:rPr>
          <w:rFonts w:ascii="Aptos" w:hAnsi="Aptos" w:eastAsia="Aptos" w:cs="Aptos"/>
          <w:b w:val="false"/>
          <w:bCs w:val="false"/>
          <w:i w:val="false"/>
          <w:i w:val="false"/>
          <w:iCs w:val="false"/>
          <w:caps w:val="false"/>
          <w:smallCaps w:val="false"/>
          <w:color w:themeColor="text1" w:val="000000"/>
          <w:sz w:val="24"/>
          <w:szCs w:val="24"/>
          <w:lang w:val="en-US"/>
        </w:rPr>
      </w:pPr>
      <w:r>
        <w:rPr>
          <w:rFonts w:eastAsia="Aptos" w:cs="Aptos" w:ascii="Aptos" w:hAnsi="Aptos"/>
          <w:b w:val="false"/>
          <w:bCs w:val="false"/>
          <w:i w:val="false"/>
          <w:iCs w:val="false"/>
          <w:caps w:val="false"/>
          <w:smallCaps w:val="false"/>
          <w:color w:themeColor="text1" w:val="000000"/>
          <w:sz w:val="24"/>
          <w:szCs w:val="24"/>
          <w:lang w:val="en-US"/>
        </w:rPr>
      </w:r>
    </w:p>
    <w:p>
      <w:pPr>
        <w:pStyle w:val="Normal"/>
        <w:rPr>
          <w:rFonts w:ascii="Aptos" w:hAnsi="Aptos" w:eastAsia="Aptos" w:cs="Aptos"/>
          <w:b w:val="false"/>
          <w:bCs w:val="false"/>
          <w:i w:val="false"/>
          <w:i w:val="false"/>
          <w:iCs w:val="false"/>
          <w:caps w:val="false"/>
          <w:smallCaps w:val="false"/>
          <w:color w:themeColor="text1" w:val="000000"/>
          <w:sz w:val="24"/>
          <w:szCs w:val="24"/>
          <w:lang w:val="sv-SE"/>
        </w:rPr>
      </w:pPr>
      <w:r>
        <w:rPr>
          <w:rFonts w:eastAsia="Aptos" w:cs="Aptos" w:ascii="Aptos" w:hAnsi="Aptos"/>
          <w:b/>
          <w:bCs/>
          <w:i w:val="false"/>
          <w:iCs w:val="false"/>
          <w:caps w:val="false"/>
          <w:smallCaps w:val="false"/>
          <w:color w:themeColor="text1" w:val="000000"/>
          <w:sz w:val="24"/>
          <w:szCs w:val="24"/>
        </w:rPr>
        <w:t>Anmälningsstopp</w:t>
      </w:r>
      <w:r>
        <w:rPr>
          <w:rFonts w:eastAsia="Aptos" w:cs="Aptos" w:ascii="Aptos" w:hAnsi="Aptos"/>
          <w:b w:val="false"/>
          <w:bCs w:val="false"/>
          <w:i w:val="false"/>
          <w:iCs w:val="false"/>
          <w:caps w:val="false"/>
          <w:smallCaps w:val="false"/>
          <w:color w:themeColor="text1" w:val="000000"/>
          <w:sz w:val="24"/>
          <w:szCs w:val="24"/>
        </w:rPr>
        <w:t xml:space="preserve">: </w:t>
      </w:r>
      <w:r>
        <w:rPr>
          <w:rFonts w:eastAsia="Aptos" w:cs="Aptos" w:ascii="Aptos" w:hAnsi="Aptos"/>
          <w:b w:val="false"/>
          <w:bCs w:val="false"/>
          <w:i/>
          <w:iCs/>
          <w:caps w:val="false"/>
          <w:smallCaps w:val="false"/>
          <w:color w:themeColor="text1" w:val="000000"/>
          <w:sz w:val="24"/>
          <w:szCs w:val="24"/>
        </w:rPr>
        <w:t>Datum</w:t>
      </w:r>
    </w:p>
    <w:p>
      <w:pPr>
        <w:pStyle w:val="Normal"/>
        <w:suppressLineNumbers w:val="0"/>
        <w:bidi w:val="0"/>
        <w:rPr>
          <w:rFonts w:ascii="Aptos" w:hAnsi="Aptos" w:eastAsia="Aptos" w:cs="Aptos"/>
          <w:b w:val="false"/>
          <w:bCs w:val="false"/>
          <w:i w:val="false"/>
          <w:i w:val="false"/>
          <w:iCs w:val="false"/>
          <w:caps w:val="false"/>
          <w:smallCaps w:val="false"/>
          <w:color w:themeColor="text1" w:val="000000"/>
          <w:sz w:val="24"/>
          <w:szCs w:val="24"/>
        </w:rPr>
      </w:pPr>
      <w:r>
        <w:rPr>
          <w:rFonts w:eastAsia="Aptos" w:cs="Aptos" w:ascii="Aptos" w:hAnsi="Aptos"/>
          <w:b/>
          <w:bCs/>
          <w:i w:val="false"/>
          <w:iCs w:val="false"/>
          <w:caps w:val="false"/>
          <w:smallCaps w:val="false"/>
          <w:color w:themeColor="text1" w:val="000000"/>
          <w:sz w:val="24"/>
          <w:szCs w:val="24"/>
        </w:rPr>
        <w:t>Starttid</w:t>
      </w:r>
      <w:r>
        <w:rPr>
          <w:rFonts w:eastAsia="Aptos" w:cs="Aptos" w:ascii="Aptos" w:hAnsi="Aptos"/>
          <w:b w:val="false"/>
          <w:bCs w:val="false"/>
          <w:i w:val="false"/>
          <w:iCs w:val="false"/>
          <w:caps w:val="false"/>
          <w:smallCaps w:val="false"/>
          <w:color w:themeColor="text1" w:val="000000"/>
          <w:sz w:val="24"/>
          <w:szCs w:val="24"/>
        </w:rPr>
        <w:t xml:space="preserve">: </w:t>
      </w:r>
      <w:r>
        <w:rPr>
          <w:rFonts w:eastAsia="Aptos" w:cs="Aptos" w:ascii="Aptos" w:hAnsi="Aptos"/>
          <w:b w:val="false"/>
          <w:bCs w:val="false"/>
          <w:i/>
          <w:iCs/>
          <w:caps w:val="false"/>
          <w:smallCaps w:val="false"/>
          <w:color w:themeColor="text1" w:val="000000"/>
          <w:sz w:val="24"/>
          <w:szCs w:val="24"/>
        </w:rPr>
        <w:t>Datum</w:t>
      </w:r>
    </w:p>
    <w:p>
      <w:pPr>
        <w:pStyle w:val="Normal"/>
        <w:rPr>
          <w:rFonts w:ascii="Aptos" w:hAnsi="Aptos" w:eastAsia="Aptos" w:cs="Aptos"/>
          <w:b w:val="false"/>
          <w:bCs w:val="false"/>
          <w:i w:val="false"/>
          <w:i w:val="false"/>
          <w:iCs w:val="false"/>
          <w:caps w:val="false"/>
          <w:smallCaps w:val="false"/>
          <w:color w:themeColor="text1" w:val="000000"/>
          <w:sz w:val="24"/>
          <w:szCs w:val="24"/>
          <w:lang w:val="sv-SE"/>
        </w:rPr>
      </w:pPr>
      <w:r>
        <w:rPr>
          <w:rFonts w:eastAsia="Aptos" w:cs="Aptos" w:ascii="Aptos" w:hAnsi="Aptos"/>
          <w:b/>
          <w:bCs/>
          <w:i w:val="false"/>
          <w:iCs w:val="false"/>
          <w:caps w:val="false"/>
          <w:smallCaps w:val="false"/>
          <w:color w:themeColor="text1" w:val="000000"/>
          <w:sz w:val="24"/>
          <w:szCs w:val="24"/>
        </w:rPr>
        <w:t>Kontaktperson</w:t>
      </w:r>
      <w:r>
        <w:rPr>
          <w:rFonts w:eastAsia="Aptos" w:cs="Aptos" w:ascii="Aptos" w:hAnsi="Aptos"/>
          <w:b w:val="false"/>
          <w:bCs w:val="false"/>
          <w:i w:val="false"/>
          <w:iCs w:val="false"/>
          <w:caps w:val="false"/>
          <w:smallCaps w:val="false"/>
          <w:color w:themeColor="text1" w:val="000000"/>
          <w:sz w:val="24"/>
          <w:szCs w:val="24"/>
        </w:rPr>
        <w:t>: XX</w:t>
      </w:r>
    </w:p>
    <w:p>
      <w:pPr>
        <w:pStyle w:val="Normal"/>
        <w:rPr>
          <w:rFonts w:ascii="Aptos" w:hAnsi="Aptos" w:eastAsia="Aptos" w:cs="Aptos"/>
          <w:b w:val="false"/>
          <w:bCs w:val="false"/>
          <w:i w:val="false"/>
          <w:i w:val="false"/>
          <w:iCs w:val="false"/>
          <w:caps w:val="false"/>
          <w:smallCaps w:val="false"/>
          <w:color w:themeColor="text1" w:val="000000"/>
          <w:sz w:val="24"/>
          <w:szCs w:val="24"/>
        </w:rPr>
      </w:pPr>
      <w:r>
        <w:rPr>
          <w:rFonts w:eastAsia="Aptos" w:cs="Aptos" w:ascii="Aptos" w:hAnsi="Aptos"/>
          <w:b w:val="false"/>
          <w:bCs w:val="false"/>
          <w:i w:val="false"/>
          <w:iCs w:val="false"/>
          <w:caps w:val="false"/>
          <w:smallCaps w:val="false"/>
          <w:color w:themeColor="text1" w:val="000000"/>
          <w:sz w:val="24"/>
          <w:szCs w:val="24"/>
        </w:rPr>
      </w:r>
    </w:p>
    <w:p>
      <w:pPr>
        <w:pStyle w:val="Heading2"/>
        <w:rPr>
          <w:rFonts w:ascii="Aptos" w:hAnsi="Aptos" w:eastAsia="Aptos" w:cs="Aptos"/>
          <w:b w:val="false"/>
          <w:bCs w:val="false"/>
          <w:i w:val="false"/>
          <w:i w:val="false"/>
          <w:iCs w:val="false"/>
          <w:caps w:val="false"/>
          <w:smallCaps w:val="false"/>
          <w:color w:themeColor="text1" w:val="000000"/>
          <w:sz w:val="24"/>
          <w:szCs w:val="24"/>
          <w:lang w:val="sv-SE"/>
        </w:rPr>
      </w:pPr>
      <w:r>
        <w:rPr/>
        <w:t>Förslag på upplägg</w:t>
      </w:r>
    </w:p>
    <w:p>
      <w:pPr>
        <w:pStyle w:val="Normal"/>
        <w:rPr/>
      </w:pPr>
      <w:r>
        <w:rPr/>
        <w:t xml:space="preserve">10.00-10.30 Samling med genomgång av dagen, namn och klubb samt lek. Vi körde “lära-känna-bingo” där varje deltagare (även vuxna) fick en bricka med olika påstående. Det gällde att hitta en person där påståendet stämde in. </w:t>
      </w:r>
    </w:p>
    <w:p>
      <w:pPr>
        <w:pStyle w:val="Normal"/>
        <w:rPr/>
      </w:pPr>
      <w:r>
        <w:rPr/>
        <w:t>10.30-12.00 Orienteringsövning - Molekylen. Går att variera och finns möjlighet för olika svårighet på kontrollerna.</w:t>
      </w:r>
    </w:p>
    <w:p>
      <w:pPr>
        <w:pStyle w:val="Normal"/>
        <w:rPr/>
      </w:pPr>
      <w:r>
        <w:rPr/>
        <w:t xml:space="preserve">12.00-12.30 Ombyte / dusch </w:t>
      </w:r>
    </w:p>
    <w:p>
      <w:pPr>
        <w:pStyle w:val="Normal"/>
        <w:rPr/>
      </w:pPr>
      <w:r>
        <w:rPr/>
        <w:t>12.30-13.30 Lunch + fri lek. Till lunch serverades pasta, kyckling och skålar med olika grönsaker. Uppskattat att det inte var färdigblandat.</w:t>
      </w:r>
    </w:p>
    <w:p>
      <w:pPr>
        <w:pStyle w:val="Normal"/>
        <w:rPr/>
      </w:pPr>
      <w:r>
        <w:rPr/>
        <w:t>13.30-14.15 Orienteringsbrännboll plus andra lekar</w:t>
      </w:r>
    </w:p>
    <w:p>
      <w:pPr>
        <w:pStyle w:val="Normal"/>
        <w:rPr/>
      </w:pPr>
      <w:r>
        <w:rPr/>
        <w:t>14.15-14.30</w:t>
        <w:tab/>
        <w:t>Mellanmål</w:t>
      </w:r>
    </w:p>
    <w:p>
      <w:pPr>
        <w:pStyle w:val="Normal"/>
        <w:rPr/>
      </w:pPr>
      <w:r>
        <w:rPr/>
        <w:t>14.30-15.30 Lego-orientering (hämta lego vid kontrollerna, bygg ihop legot i din grupp</w:t>
      </w:r>
    </w:p>
    <w:p>
      <w:pPr>
        <w:pStyle w:val="Normal"/>
        <w:rPr/>
      </w:pPr>
      <w:r>
        <w:rPr/>
        <w:t>15.30-16.00 Avslut + piggelin</w:t>
      </w:r>
    </w:p>
    <w:p>
      <w:pPr>
        <w:pStyle w:val="Normal"/>
        <w:rPr/>
      </w:pPr>
      <w:r>
        <w:rPr/>
      </w:r>
    </w:p>
    <w:p>
      <w:pPr>
        <w:pStyle w:val="Heading2"/>
        <w:rPr/>
      </w:pPr>
      <w:r>
        <w:rPr/>
        <w:t>Bemanning:</w:t>
      </w:r>
    </w:p>
    <w:p>
      <w:pPr>
        <w:pStyle w:val="ListParagraph"/>
        <w:numPr>
          <w:ilvl w:val="0"/>
          <w:numId w:val="1"/>
        </w:numPr>
        <w:rPr>
          <w:sz w:val="24"/>
          <w:szCs w:val="24"/>
        </w:rPr>
      </w:pPr>
      <w:r>
        <w:rPr/>
        <w:t>4 vuxna ledare som hade koll på alla aktiviteter och kunde visa barn plus andra ledare hur aktiviteterna skulle gå till samt delegera uppgifter</w:t>
      </w:r>
    </w:p>
    <w:p>
      <w:pPr>
        <w:pStyle w:val="ListParagraph"/>
        <w:numPr>
          <w:ilvl w:val="0"/>
          <w:numId w:val="1"/>
        </w:numPr>
        <w:rPr>
          <w:sz w:val="24"/>
          <w:szCs w:val="24"/>
        </w:rPr>
      </w:pPr>
      <w:r>
        <w:rPr/>
        <w:t xml:space="preserve">Ett par ungdomar som hjälpte till att sätta ut kontroller och var med som extraledare. </w:t>
      </w:r>
    </w:p>
    <w:p>
      <w:pPr>
        <w:pStyle w:val="ListParagraph"/>
        <w:numPr>
          <w:ilvl w:val="0"/>
          <w:numId w:val="1"/>
        </w:numPr>
        <w:rPr>
          <w:sz w:val="24"/>
          <w:szCs w:val="24"/>
        </w:rPr>
      </w:pPr>
      <w:r>
        <w:rPr/>
        <w:t>En vuxen som skötte köket, fixade lunch och mellanmål.</w:t>
      </w:r>
    </w:p>
    <w:p>
      <w:pPr>
        <w:pStyle w:val="Normal"/>
        <w:rPr>
          <w:sz w:val="24"/>
          <w:szCs w:val="24"/>
        </w:rPr>
      </w:pPr>
      <w:r>
        <w:rPr>
          <w:sz w:val="24"/>
          <w:szCs w:val="24"/>
        </w:rPr>
      </w:r>
    </w:p>
    <w:p>
      <w:pPr>
        <w:pStyle w:val="Heading2"/>
        <w:rPr>
          <w:sz w:val="24"/>
          <w:szCs w:val="24"/>
        </w:rPr>
      </w:pPr>
      <w:r>
        <w:rPr/>
        <w:t>Inköpslista:</w:t>
      </w:r>
    </w:p>
    <w:p>
      <w:pPr>
        <w:pStyle w:val="Normal"/>
        <w:rPr>
          <w:sz w:val="24"/>
          <w:szCs w:val="24"/>
        </w:rPr>
      </w:pPr>
      <w:r>
        <w:rPr>
          <w:sz w:val="24"/>
          <w:szCs w:val="24"/>
        </w:rPr>
        <w:t xml:space="preserve">Pasta, gurka, tomater, skinka eller kyckling, pesto, ketchup, majs, saft, kex, kaffe, te </w:t>
      </w:r>
    </w:p>
    <w:p>
      <w:pPr>
        <w:pStyle w:val="Normal"/>
        <w:rPr/>
      </w:pPr>
      <w:r>
        <w:rPr>
          <w:sz w:val="24"/>
          <w:szCs w:val="24"/>
        </w:rPr>
        <w:t xml:space="preserve">Kanelbullar, banan, äpple </w:t>
      </w:r>
    </w:p>
    <w:p>
      <w:pPr>
        <w:pStyle w:val="Normal"/>
        <w:rPr/>
      </w:pPr>
      <w:r>
        <w:rPr>
          <w:sz w:val="24"/>
          <w:szCs w:val="24"/>
        </w:rPr>
        <w:t>Piggelin</w:t>
      </w:r>
    </w:p>
    <w:p>
      <w:pPr>
        <w:pStyle w:val="Normal"/>
        <w:rPr>
          <w:sz w:val="24"/>
          <w:szCs w:val="24"/>
        </w:rPr>
      </w:pPr>
      <w:r>
        <w:rPr>
          <w:sz w:val="24"/>
          <w:szCs w:val="24"/>
        </w:rPr>
      </w:r>
    </w:p>
    <w:p>
      <w:pPr>
        <w:pStyle w:val="Normal"/>
        <w:rPr>
          <w:sz w:val="24"/>
          <w:szCs w:val="24"/>
        </w:rPr>
      </w:pPr>
      <w:r>
        <w:rPr>
          <w:sz w:val="24"/>
          <w:szCs w:val="24"/>
        </w:rPr>
      </w:r>
    </w:p>
    <w:p>
      <w:pPr>
        <w:pStyle w:val="Normal"/>
        <w:widowControl/>
        <w:bidi w:val="0"/>
        <w:spacing w:lineRule="auto" w:line="278"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swiss"/>
    <w:pitch w:val="variable"/>
  </w:font>
  <w:font w:name="Aptos Display">
    <w:charset w:val="00"/>
    <w:family w:val="roman"/>
    <w:pitch w:val="variable"/>
  </w:font>
  <w:font w:name="Liberation Sans">
    <w:altName w:val="Arial"/>
    <w:charset w:val="00"/>
    <w:family w:val="swiss"/>
    <w:pitch w:val="variable"/>
  </w:font>
  <w:font w:name="Aptos">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sz w:val="24"/>
        <w:szCs w:val="24"/>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0"/>
    <w:qFormat/>
    <w:rsid w:val="05e3aacb"/>
    <w:pPr>
      <w:widowControl/>
      <w:bidi w:val="0"/>
      <w:spacing w:lineRule="auto" w:line="278" w:before="0" w:after="160"/>
      <w:jc w:val="left"/>
    </w:pPr>
    <w:rPr>
      <w:rFonts w:ascii="Aptos" w:hAnsi="Aptos" w:eastAsia="" w:cs="" w:asciiTheme="minorHAnsi" w:cstheme="minorBidi" w:eastAsiaTheme="minorEastAsia" w:hAnsiTheme="minorHAnsi"/>
      <w:color w:val="auto"/>
      <w:kern w:val="0"/>
      <w:sz w:val="24"/>
      <w:szCs w:val="24"/>
      <w:lang w:val="sv-SE" w:eastAsia="ja-JP" w:bidi="ar-SA"/>
    </w:rPr>
  </w:style>
  <w:style w:type="paragraph" w:styleId="Heading1">
    <w:name w:val="heading 1"/>
    <w:basedOn w:val="Normal"/>
    <w:next w:val="Normal"/>
    <w:link w:val="Heading1Char"/>
    <w:uiPriority w:val="9"/>
    <w:qFormat/>
    <w:rsid w:val="05e3aacb"/>
    <w:pPr>
      <w:keepNext w:val="true"/>
      <w:keepLines/>
      <w:spacing w:before="360" w:after="80"/>
      <w:outlineLvl w:val="0"/>
    </w:pPr>
    <w:rPr>
      <w:rFonts w:ascii="Aptos Display" w:hAnsi="Aptos Display" w:eastAsia="" w:cs="" w:asciiTheme="majorAscii" w:cstheme="majorBidi" w:eastAsiaTheme="majorEastAsia" w:hAnsiTheme="majorAscii"/>
      <w:color w:themeColor="accent1" w:themeShade="bf" w:val="0F4761"/>
      <w:sz w:val="40"/>
      <w:szCs w:val="40"/>
    </w:rPr>
  </w:style>
  <w:style w:type="paragraph" w:styleId="Heading2">
    <w:name w:val="heading 2"/>
    <w:basedOn w:val="Normal"/>
    <w:next w:val="Normal"/>
    <w:link w:val="Heading2Char"/>
    <w:uiPriority w:val="9"/>
    <w:unhideWhenUsed/>
    <w:qFormat/>
    <w:rsid w:val="05e3aacb"/>
    <w:pPr>
      <w:keepNext w:val="true"/>
      <w:keepLines/>
      <w:spacing w:before="160" w:after="80"/>
      <w:outlineLvl w:val="1"/>
    </w:pPr>
    <w:rPr>
      <w:rFonts w:ascii="Aptos Display" w:hAnsi="Aptos Display" w:eastAsia="" w:cs="" w:asciiTheme="majorAscii" w:cstheme="majorBidi" w:eastAsiaTheme="majorEastAsia" w:hAnsiTheme="majorAscii"/>
      <w:color w:themeColor="accent1" w:themeShade="bf" w:val="0F4761"/>
      <w:sz w:val="32"/>
      <w:szCs w:val="32"/>
    </w:rPr>
  </w:style>
  <w:style w:type="paragraph" w:styleId="Heading3">
    <w:name w:val="heading 3"/>
    <w:basedOn w:val="Normal"/>
    <w:next w:val="Normal"/>
    <w:link w:val="Heading3Char"/>
    <w:uiPriority w:val="9"/>
    <w:unhideWhenUsed/>
    <w:qFormat/>
    <w:rsid w:val="05e3aacb"/>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unhideWhenUsed/>
    <w:qFormat/>
    <w:rsid w:val="05e3aacb"/>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unhideWhenUsed/>
    <w:qFormat/>
    <w:rsid w:val="05e3aacb"/>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unhideWhenUsed/>
    <w:qFormat/>
    <w:rsid w:val="05e3aacb"/>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unhideWhenUsed/>
    <w:qFormat/>
    <w:rsid w:val="05e3aacb"/>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unhideWhenUsed/>
    <w:qFormat/>
    <w:rsid w:val="05e3aacb"/>
    <w:pPr>
      <w:keepNext w:val="true"/>
      <w:keepLines/>
      <w:spacing w:before="0" w:after="0"/>
      <w:outlineLvl w:val="7"/>
    </w:pPr>
    <w:rPr>
      <w:rFonts w:eastAsia="" w:cs="" w:cstheme="majorBidi" w:eastAsiaTheme="majorEastAsia"/>
      <w:i/>
      <w:iCs/>
      <w:color w:val="272727"/>
    </w:rPr>
  </w:style>
  <w:style w:type="paragraph" w:styleId="Heading9">
    <w:name w:val="heading 9"/>
    <w:basedOn w:val="Normal"/>
    <w:next w:val="Normal"/>
    <w:link w:val="Heading9Char"/>
    <w:uiPriority w:val="9"/>
    <w:unhideWhenUsed/>
    <w:qFormat/>
    <w:rsid w:val="05e3aacb"/>
    <w:pPr>
      <w:keepNext w:val="true"/>
      <w:keepLines/>
      <w:spacing w:before="0" w:after="0"/>
      <w:outlineLvl w:val="8"/>
    </w:pPr>
    <w:rPr>
      <w:rFonts w:eastAsia="" w:cs="" w:cstheme="majorBidi" w:eastAsiaTheme="majorEastAsia"/>
      <w:color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uiPriority w:val="9"/>
    <w:qFormat/>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uiPriority w:val="9"/>
    <w:qFormat/>
    <w:rPr>
      <w:rFonts w:eastAsia="" w:cs="" w:cstheme="majorBidi" w:eastAsiaTheme="majorEastAsia"/>
      <w:color w:themeColor="accent1" w:themeShade="bf" w:val="0F4761"/>
      <w:sz w:val="28"/>
      <w:szCs w:val="28"/>
    </w:rPr>
  </w:style>
  <w:style w:type="character" w:styleId="Heading4Char" w:customStyle="1">
    <w:name w:val="Heading 4 Char"/>
    <w:basedOn w:val="DefaultParagraphFont"/>
    <w:uiPriority w:val="9"/>
    <w:qFormat/>
    <w:rPr>
      <w:rFonts w:eastAsia="" w:cs="" w:cstheme="majorBidi" w:eastAsiaTheme="majorEastAsia"/>
      <w:i/>
      <w:iCs/>
      <w:color w:themeColor="accent1" w:themeShade="bf" w:val="0F4761"/>
    </w:rPr>
  </w:style>
  <w:style w:type="character" w:styleId="Heading5Char" w:customStyle="1">
    <w:name w:val="Heading 5 Char"/>
    <w:basedOn w:val="DefaultParagraphFont"/>
    <w:uiPriority w:val="9"/>
    <w:qFormat/>
    <w:rPr>
      <w:rFonts w:eastAsia="" w:cs="" w:cstheme="majorBidi" w:eastAsiaTheme="majorEastAsia"/>
      <w:color w:themeColor="accent1" w:themeShade="bf" w:val="0F4761"/>
    </w:rPr>
  </w:style>
  <w:style w:type="character" w:styleId="Heading6Char" w:customStyle="1">
    <w:name w:val="Heading 6 Char"/>
    <w:basedOn w:val="DefaultParagraphFont"/>
    <w:uiPriority w:val="9"/>
    <w:qFormat/>
    <w:rPr>
      <w:rFonts w:eastAsia="" w:cs="" w:cstheme="majorBidi" w:eastAsiaTheme="majorEastAsia"/>
      <w:i/>
      <w:iCs/>
      <w:color w:themeColor="text1" w:themeTint="a6" w:val="595959"/>
    </w:rPr>
  </w:style>
  <w:style w:type="character" w:styleId="Heading7Char" w:customStyle="1">
    <w:name w:val="Heading 7 Char"/>
    <w:basedOn w:val="DefaultParagraphFont"/>
    <w:uiPriority w:val="9"/>
    <w:qFormat/>
    <w:rPr>
      <w:rFonts w:eastAsia="" w:cs="" w:cstheme="majorBidi" w:eastAsiaTheme="majorEastAsia"/>
      <w:color w:themeColor="text1" w:themeTint="a6" w:val="595959"/>
    </w:rPr>
  </w:style>
  <w:style w:type="character" w:styleId="Heading8Char" w:customStyle="1">
    <w:name w:val="Heading 8 Char"/>
    <w:basedOn w:val="DefaultParagraphFont"/>
    <w:uiPriority w:val="9"/>
    <w:qFormat/>
    <w:rPr>
      <w:rFonts w:eastAsia="" w:cs="" w:cstheme="majorBidi" w:eastAsiaTheme="majorEastAsia"/>
      <w:i/>
      <w:iCs/>
      <w:color w:themeColor="text1" w:themeTint="d8" w:val="272727"/>
    </w:rPr>
  </w:style>
  <w:style w:type="character" w:styleId="Heading9Char" w:customStyle="1">
    <w:name w:val="Heading 9 Char"/>
    <w:basedOn w:val="DefaultParagraphFont"/>
    <w:uiPriority w:val="9"/>
    <w:qFormat/>
    <w:rPr>
      <w:rFonts w:eastAsia="" w:cs="" w:cstheme="majorBidi" w:eastAsiaTheme="majorEastAsia"/>
      <w:color w:themeColor="text1" w:themeTint="d8" w:val="272727"/>
    </w:rPr>
  </w:style>
  <w:style w:type="character" w:styleId="TitleChar" w:customStyle="1">
    <w:name w:val="Title Char"/>
    <w:basedOn w:val="DefaultParagraphFont"/>
    <w:uiPriority w:val="10"/>
    <w:qFormat/>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uiPriority w:val="11"/>
    <w:qFormat/>
    <w:rPr>
      <w:rFonts w:eastAsia="" w:cs="" w:cstheme="majorBidi" w:eastAsiaTheme="majorEastAsia"/>
      <w:color w:themeColor="text1" w:themeTint="a6" w:val="595959"/>
      <w:spacing w:val="15"/>
      <w:sz w:val="28"/>
      <w:szCs w:val="28"/>
    </w:rPr>
  </w:style>
  <w:style w:type="character" w:styleId="IntenseEmphasis">
    <w:name w:val="Intense Emphasis"/>
    <w:basedOn w:val="DefaultParagraphFont"/>
    <w:uiPriority w:val="21"/>
    <w:qFormat/>
    <w:rPr>
      <w:i/>
      <w:iCs/>
      <w:color w:themeColor="accent1" w:themeShade="bf" w:val="0F4761"/>
    </w:rPr>
  </w:style>
  <w:style w:type="character" w:styleId="QuoteChar" w:customStyle="1">
    <w:name w:val="Quote Char"/>
    <w:basedOn w:val="DefaultParagraphFont"/>
    <w:link w:val="Quote"/>
    <w:uiPriority w:val="29"/>
    <w:qFormat/>
    <w:rPr>
      <w:i/>
      <w:iCs/>
      <w:color w:themeColor="text1" w:themeTint="bf" w:val="404040"/>
    </w:rPr>
  </w:style>
  <w:style w:type="character" w:styleId="IntenseQuoteChar" w:customStyle="1">
    <w:name w:val="Intense Quote Char"/>
    <w:basedOn w:val="DefaultParagraphFont"/>
    <w:link w:val="IntenseQuote"/>
    <w:uiPriority w:val="30"/>
    <w:qFormat/>
    <w:rPr>
      <w:i/>
      <w:iCs/>
      <w:color w:themeColor="accent1" w:themeShade="bf" w:val="0F4761"/>
    </w:rPr>
  </w:style>
  <w:style w:type="character" w:styleId="IntenseReference">
    <w:name w:val="Intense Reference"/>
    <w:basedOn w:val="DefaultParagraphFont"/>
    <w:uiPriority w:val="32"/>
    <w:qFormat/>
    <w:rPr>
      <w:b/>
      <w:bCs/>
      <w:smallCaps/>
      <w:color w:themeColor="accent1" w:themeShade="bf" w:val="0F4761"/>
      <w:spacing w:val="5"/>
    </w:rPr>
  </w:style>
  <w:style w:type="character" w:styleId="Hyperlink">
    <w:name w:val="Hyperlink"/>
    <w:basedOn w:val="DefaultParagraphFont"/>
    <w:uiPriority w:val="99"/>
    <w:unhideWhenUsed/>
    <w:rsid w:val="3a600ec8"/>
    <w:rPr>
      <w:color w:val="467886"/>
      <w:u w:val="single"/>
    </w:rPr>
  </w:style>
  <w:style w:type="paragraph" w:styleId="Rubrik">
    <w:name w:val="Rubri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Title">
    <w:name w:val="Title"/>
    <w:basedOn w:val="Normal"/>
    <w:next w:val="Normal"/>
    <w:link w:val="TitleChar"/>
    <w:uiPriority w:val="10"/>
    <w:qFormat/>
    <w:rsid w:val="05e3aacb"/>
    <w:pPr>
      <w:spacing w:lineRule="auto" w:line="240" w:before="0" w:after="80"/>
      <w:contextualSpacing/>
    </w:pPr>
    <w:rPr>
      <w:rFonts w:ascii="Aptos Display" w:hAnsi="Aptos Display" w:eastAsia="" w:cs="" w:asciiTheme="majorAscii" w:cstheme="majorBidi" w:eastAsiaTheme="majorEastAsia" w:hAnsiTheme="majorAscii"/>
      <w:sz w:val="56"/>
      <w:szCs w:val="56"/>
    </w:rPr>
  </w:style>
  <w:style w:type="paragraph" w:styleId="Subtitle">
    <w:name w:val="Subtitle"/>
    <w:basedOn w:val="Normal"/>
    <w:next w:val="Normal"/>
    <w:link w:val="SubtitleChar"/>
    <w:uiPriority w:val="11"/>
    <w:qFormat/>
    <w:rsid w:val="05e3aacb"/>
    <w:pPr/>
    <w:rPr>
      <w:rFonts w:eastAsia="" w:cs="" w:cstheme="majorBidi" w:eastAsiaTheme="majorEastAsia"/>
      <w:color w:themeColor="text1" w:themeTint="a6" w:val="595959"/>
      <w:sz w:val="28"/>
      <w:szCs w:val="28"/>
    </w:rPr>
  </w:style>
  <w:style w:type="paragraph" w:styleId="Quote">
    <w:name w:val="Quote"/>
    <w:basedOn w:val="Normal"/>
    <w:next w:val="Normal"/>
    <w:link w:val="QuoteChar"/>
    <w:uiPriority w:val="29"/>
    <w:qFormat/>
    <w:rsid w:val="05e3aacb"/>
    <w:pPr>
      <w:spacing w:before="160" w:after="160"/>
      <w:jc w:val="center"/>
    </w:pPr>
    <w:rPr>
      <w:i/>
      <w:iCs/>
      <w:color w:themeColor="text1" w:themeTint="bf" w:val="404040"/>
    </w:rPr>
  </w:style>
  <w:style w:type="paragraph" w:styleId="IntenseQuote">
    <w:name w:val="Intense Quote"/>
    <w:basedOn w:val="Normal"/>
    <w:next w:val="Normal"/>
    <w:link w:val="IntenseQuoteChar"/>
    <w:uiPriority w:val="30"/>
    <w:qFormat/>
    <w:rsid w:val="05e3aacb"/>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ListParagraph">
    <w:name w:val="List Paragraph"/>
    <w:basedOn w:val="Normal"/>
    <w:uiPriority w:val="34"/>
    <w:qFormat/>
    <w:rsid w:val="05e3aacb"/>
    <w:pPr>
      <w:spacing w:before="0" w:after="160"/>
      <w:ind w:left="720"/>
      <w:contextualSpacing/>
    </w:pPr>
    <w:rPr/>
  </w:style>
  <w:style w:type="numbering" w:styleId="Ingenlista" w:default="1">
    <w:name w:val="Ingen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LibreOffice/25.2.5.2$Windows_X86_64 LibreOffice_project/03d19516eb2e1dd5d4ccd751a0d6f35f35e08022</Application>
  <AppVersion>15.0000</AppVersion>
  <Pages>2</Pages>
  <Words>469</Words>
  <Characters>2578</Characters>
  <CharactersWithSpaces>3014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2025-03-16T12:33:10Z</dcterms:created>
  <dc:creator>Ida Hordegard</dc:creator>
  <dc:description/>
  <dc:language>sv-SE</dc:language>
  <cp:lastModifiedBy>Ida Hordegard</cp:lastModifiedBy>
  <dcterms:modified xsi:type="dcterms:W3CDTF">2025-08-06T07:52:09Z</dcterms:modified>
  <cp:revision>0</cp:revision>
  <dc:subject/>
  <dc:title/>
</cp:coreProperties>
</file>

<file path=docProps/custom.xml><?xml version="1.0" encoding="utf-8"?>
<Properties xmlns="http://schemas.openxmlformats.org/officeDocument/2006/custom-properties" xmlns:vt="http://schemas.openxmlformats.org/officeDocument/2006/docPropsVTypes"/>
</file>