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480" w:after="0"/>
        <w:rPr>
          <w:rStyle w:val="Rubrik3Char"/>
          <w:rFonts w:eastAsia="Times New Roman"/>
          <w:color w:val="2E74B5" w:themeColor="accent1" w:themeShade="bf"/>
          <w:sz w:val="28"/>
          <w:szCs w:val="28"/>
          <w:lang w:eastAsia="sv-SE"/>
        </w:rPr>
      </w:pPr>
      <w:r>
        <w:rPr>
          <w:rFonts w:eastAsia="Times New Roman"/>
          <w:lang w:eastAsia="sv-SE"/>
        </w:rPr>
        <w:t>Protokoll ungdomsledarkonferens 17 09 11</w:t>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Mötet öppnas av Cecilia Groth</w:t>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Närvarande: </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Jan Hinder, Utby IK</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Cecilia Groth, Kungälvs OK</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Martin Pettersson, SAIK</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Henrik Olsson, MOIF</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Magnus Karlsson, OK Landehof</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Mats Logren, Sjövalla FK</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Filip Andersson Leman, Göteborgs SK, Ungdomsgruppen</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Erik Hultén, MOIF</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Erik Lauri, FK Herkules</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Fredrik Söderberg, Utby IK</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Ellinor Johansson, OK Alehof</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Linda Gunnarsson, LSOK</w:t>
      </w:r>
    </w:p>
    <w:p>
      <w:pPr>
        <w:pStyle w:val="Normal"/>
        <w:shd w:val="clear" w:color="auto" w:fill="FFFFFF"/>
        <w:spacing w:lineRule="auto" w:line="240" w:before="0" w:after="0"/>
        <w:ind w:lef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t>Lotta Falk, GMOK</w:t>
      </w:r>
    </w:p>
    <w:p>
      <w:pPr>
        <w:pStyle w:val="Normal"/>
        <w:shd w:val="clear" w:color="auto" w:fill="FFFFFF"/>
        <w:spacing w:lineRule="auto" w:line="240" w:before="0" w:after="0"/>
        <w:ind w:left="720" w:hanging="0"/>
        <w:rPr/>
      </w:pPr>
      <w:r>
        <w:rPr>
          <w:rFonts w:eastAsia="Times New Roman" w:cs="Times New Roman" w:ascii="Times New Roman" w:hAnsi="Times New Roman"/>
          <w:color w:val="222222"/>
          <w:sz w:val="20"/>
          <w:szCs w:val="20"/>
          <w:lang w:eastAsia="sv-SE"/>
        </w:rPr>
        <w:t xml:space="preserve">Mats Strandhagen, </w:t>
      </w:r>
      <w:r>
        <w:rPr>
          <w:rFonts w:eastAsia="Times New Roman" w:cs="Times New Roman" w:ascii="Times New Roman" w:hAnsi="Times New Roman"/>
          <w:color w:val="222222"/>
          <w:sz w:val="20"/>
          <w:szCs w:val="20"/>
          <w:lang w:eastAsia="sv-SE"/>
        </w:rPr>
        <w:t>GMOK</w:t>
      </w:r>
    </w:p>
    <w:p>
      <w:pPr>
        <w:pStyle w:val="ListParagraph"/>
        <w:shd w:val="clear" w:color="auto" w:fill="FFFFFF"/>
        <w:spacing w:lineRule="auto" w:line="240" w:before="100" w:after="100"/>
        <w:ind w:left="1080" w:right="720" w:hanging="0"/>
        <w:rPr>
          <w:rFonts w:ascii="Times New Roman" w:hAnsi="Times New Roman" w:eastAsia="Times New Roman" w:cs="Times New Roman"/>
          <w:color w:val="222222"/>
          <w:sz w:val="20"/>
          <w:szCs w:val="20"/>
          <w:lang w:eastAsia="sv-SE"/>
        </w:rPr>
      </w:pPr>
      <w:r>
        <w:rPr>
          <w:rFonts w:eastAsia="Times New Roman" w:cs="Times New Roman" w:ascii="Times New Roman" w:hAnsi="Times New Roman"/>
          <w:color w:val="222222"/>
          <w:sz w:val="20"/>
          <w:szCs w:val="20"/>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Föregående protokoll:</w:t>
      </w:r>
    </w:p>
    <w:p>
      <w:pPr>
        <w:pStyle w:val="Normal"/>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Linda Gunnarsson läser  kortfattat igenom föregående mötes protokoll</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Ekonomi 2017 </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Vi ser över ekonomin vid nästa tillfälle</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Vårserien, Sammankallande klubb 2017 rapporterar. Beslut om datum 2018.</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Mölndal Outdoor sammankallande klubb 2017. Bra tävlingar över lag. Ungefär samma antal startande som tidigare år.  </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Arbetsordningen är uppdaterad: </w:t>
      </w:r>
    </w:p>
    <w:p>
      <w:pPr>
        <w:pStyle w:val="ListParagraph"/>
        <w:numPr>
          <w:ilvl w:val="0"/>
          <w:numId w:val="2"/>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Har lagt till en tabell för hur många plaketter som beställts åren innan för att ha en aning hur många som ska beställas.</w:t>
      </w:r>
    </w:p>
    <w:p>
      <w:pPr>
        <w:pStyle w:val="ListParagraph"/>
        <w:numPr>
          <w:ilvl w:val="0"/>
          <w:numId w:val="2"/>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Sammankallande klubb ansvarar för att se över plakettavgiften och fördela kostnaden på klubbarna</w:t>
      </w:r>
    </w:p>
    <w:p>
      <w:pPr>
        <w:pStyle w:val="ListParagraph"/>
        <w:numPr>
          <w:ilvl w:val="0"/>
          <w:numId w:val="2"/>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U3 – ny klass. Blev fler och fler som anmälde sig. Viktigt att det finns skuggkartor även i denna klass. </w:t>
      </w:r>
    </w:p>
    <w:p>
      <w:pPr>
        <w:pStyle w:val="ListParagraph"/>
        <w:numPr>
          <w:ilvl w:val="0"/>
          <w:numId w:val="2"/>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From nästa år ändras starttiden. Första start 10:30 för tävlingsklassen, kl. 10:15 för U-klasser. Inte för stort startdjup. </w:t>
      </w:r>
    </w:p>
    <w:p>
      <w:pPr>
        <w:pStyle w:val="Normal"/>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b/>
          <w:color w:val="222222"/>
          <w:sz w:val="24"/>
          <w:szCs w:val="24"/>
          <w:lang w:eastAsia="sv-SE"/>
        </w:rPr>
        <w:t>Förslag på datum 2018</w:t>
      </w:r>
      <w:r>
        <w:rPr>
          <w:rFonts w:eastAsia="Times New Roman" w:cs="Times New Roman" w:ascii="Times New Roman" w:hAnsi="Times New Roman"/>
          <w:color w:val="222222"/>
          <w:sz w:val="24"/>
          <w:szCs w:val="24"/>
          <w:lang w:eastAsia="sv-SE"/>
        </w:rPr>
        <w:t xml:space="preserve"> : </w:t>
      </w:r>
    </w:p>
    <w:p>
      <w:pPr>
        <w:pStyle w:val="Normal"/>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Tisdag 1 maj, Lördag 5 maj,  Fre 18 maj (kan justeras till en annan veckodag vid behov)  , Lördag 2/6, Lördag 9/6</w:t>
      </w:r>
    </w:p>
    <w:p>
      <w:pPr>
        <w:pStyle w:val="Normal"/>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Arrangerande klubbar: IFK Göteborg, Kungälv, Frölunda, Tolered, Utby. Sammankallande klubb preliminärt: IFK Göteborg</w:t>
      </w:r>
    </w:p>
    <w:p>
      <w:pPr>
        <w:pStyle w:val="Normal"/>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Ungdomsserien. </w:t>
      </w:r>
    </w:p>
    <w:p>
      <w:pPr>
        <w:pStyle w:val="ListParagraph"/>
        <w:numPr>
          <w:ilvl w:val="0"/>
          <w:numId w:val="6"/>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Endast en deltävling kvar (GMOK medel). Nya tröjor behöver beställas</w:t>
      </w:r>
    </w:p>
    <w:p>
      <w:pPr>
        <w:pStyle w:val="ListParagraph"/>
        <w:numPr>
          <w:ilvl w:val="0"/>
          <w:numId w:val="6"/>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Prisutdelning i den individuella tävlingen  på ungdomarnas avslutning i november</w:t>
      </w:r>
    </w:p>
    <w:p>
      <w:pPr>
        <w:pStyle w:val="ListParagraph"/>
        <w:numPr>
          <w:ilvl w:val="0"/>
          <w:numId w:val="6"/>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Klubbtävlingen – prisutdelning på sista närnattcup alternativt på GMOK´s tävling. </w:t>
      </w:r>
    </w:p>
    <w:p>
      <w:pPr>
        <w:pStyle w:val="ListParagraph"/>
        <w:numPr>
          <w:ilvl w:val="0"/>
          <w:numId w:val="6"/>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UK ansvarar för att ordna priser och tröjor.</w:t>
      </w:r>
    </w:p>
    <w:p>
      <w:pPr>
        <w:pStyle w:val="ListParagraph"/>
        <w:shd w:val="clear" w:color="auto" w:fill="FFFFFF"/>
        <w:spacing w:lineRule="auto" w:line="240" w:before="100" w:after="100"/>
        <w:ind w:left="144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Info från Ungdomsgruppen (Filip)</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USM- budget inte helt klart. Kostnad ca 2000 kr</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Daladubbeln – sponsras av skogskarlarna som förra året. 12-åringar med i mån av plats (inga 11-åringar dock). </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Förslaget från VOF att ta bort 13 –årsklassen diskuterades på GM. De flesta  vill dock behålla 13-klass. GM-klass för juniorer diskuterades också. SOFT tar beslut om detta på sitt höstmöte (vet inte när detta är dock)</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Nästa träning 20 september i Skatås (GSK)</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Avslutning den 18-19 nov ordnas av 16-åringarna.</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Nya ledare för 13-åringar behövs till nästa år. Kolla i klubbarna. </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Förslag från GMOK att införa ”regler/riktlinjer”  för användande av GOF-tröjor på tävling. På o-meeting bestämdes via Snapchat att springa med tröjor men denna information nådde inte alla ungdomar. </w:t>
      </w:r>
    </w:p>
    <w:p>
      <w:pPr>
        <w:pStyle w:val="ListParagraph"/>
        <w:numPr>
          <w:ilvl w:val="0"/>
          <w:numId w:val="3"/>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Önskemål att inte bara lägga ut information via facebook- behöver finnas alternativa vägar.</w:t>
      </w:r>
    </w:p>
    <w:p>
      <w:pPr>
        <w:pStyle w:val="ListParagraph"/>
        <w:shd w:val="clear" w:color="auto" w:fill="FFFFFF"/>
        <w:spacing w:lineRule="auto" w:line="240" w:before="100" w:after="100"/>
        <w:ind w:left="144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Närnattcup 2017, Sammankallande klubb (Frölunda OL) rapporterar</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Frölunda ej närvarande. Inget uppstartsmöte har varit men bör sammankallas snarast. Viktigt att bjuda in Mats Strandhagen ( banläggarkonsulenten)  till detta möte. Övriga arrangerande klubbar är Göteborgs SK, Herkules och Tolered – se föregående protokoll. </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Sommarläger 2018, Sammankallande klubb (IK Uven) rapporterar</w:t>
      </w:r>
    </w:p>
    <w:p>
      <w:pPr>
        <w:pStyle w:val="ListParagraph"/>
        <w:numPr>
          <w:ilvl w:val="0"/>
          <w:numId w:val="7"/>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IK Uven –ej närvarande. </w:t>
      </w:r>
    </w:p>
    <w:p>
      <w:pPr>
        <w:pStyle w:val="ListParagraph"/>
        <w:numPr>
          <w:ilvl w:val="0"/>
          <w:numId w:val="7"/>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Rapport från årets arrangörer ( OK Landehof) istället: tTotalt 112 ungdomar ( 59 + 52). Lite för många för klubbstugans storlek trots tält. Mycket regn och även en vattenläcka men ledarna löste detta. Eventuellt kan man behöva ett tredje läger. Ekonomiskt gick lägret mycket plus eftersom det var så många deltagare.</w:t>
      </w:r>
    </w:p>
    <w:p>
      <w:pPr>
        <w:pStyle w:val="ListParagraph"/>
        <w:shd w:val="clear" w:color="auto" w:fill="FFFFFF"/>
        <w:spacing w:lineRule="auto" w:line="240" w:before="100" w:after="100"/>
        <w:ind w:left="144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Tränarutbildning UTU och BTU den 18-19 november. </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Sprid gärna i klubbarna att anmäla sig till detta. Inbjudan ligger på GOF´s hemsida</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Heldagskonferens 19 november  kl. 10 - 15</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Linda kollar Härskogen – bokat.</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Förslag på diskussion: </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Samordning av träningar/aktiviteter. </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Dela med sig av idéer på bra träningar</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Dela med sig i en databas (livelox)</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Samarbeten över klubbgränserna inför stafetter/ O-Camp mm.</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Kom ihåg att alla behöver anmäla sig för att veta </w:t>
      </w:r>
      <w:bookmarkStart w:id="0" w:name="_GoBack"/>
      <w:bookmarkEnd w:id="0"/>
      <w:r>
        <w:rPr>
          <w:rFonts w:eastAsia="Times New Roman" w:cs="Times New Roman" w:ascii="Times New Roman" w:hAnsi="Times New Roman"/>
          <w:color w:val="222222"/>
          <w:sz w:val="24"/>
          <w:szCs w:val="24"/>
          <w:lang w:eastAsia="sv-SE"/>
        </w:rPr>
        <w:t xml:space="preserve">mängden mat som behövs. </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Natt-DM diskussion</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Diskussion om informationsvägar från ungdomsgruppen</w:t>
      </w:r>
    </w:p>
    <w:p>
      <w:pPr>
        <w:pStyle w:val="ListParagraph"/>
        <w:numPr>
          <w:ilvl w:val="0"/>
          <w:numId w:val="4"/>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Maila gärna UK om andra önskade diskussionsfrågor så gör vi en agenda.</w:t>
      </w:r>
    </w:p>
    <w:p>
      <w:pPr>
        <w:pStyle w:val="ListParagraph"/>
        <w:shd w:val="clear" w:color="auto" w:fill="FFFFFF"/>
        <w:spacing w:lineRule="auto" w:line="240" w:before="100" w:after="100"/>
        <w:ind w:left="144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Arrangörsschema senast uppdaterat 2016-09- 14</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Fastställt tom 2019.  Kolla över på heldagskonferensen. </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World Olympic Day Liseberg 22-24 september.</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Bemanning behövs alla tre dagar av ca 4-5 personer ( 3 ungdomar och någon vuxen). Klubbar som ställer upp en dag kommer få en ersättning på 2000 kr. Tider som gäller är:</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Fre kl. 8-14</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Lör och sön kl 10-16</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Tolered Cecilia frågar styrelsen om lite mer information om vad som gäller och skickar ut till klubbarna- se mailen. Tolered tar lördagen men behövs folk till fredag och söndag.</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Viktigt att vi försöker hjälpas åt att hitta folk till detta.</w:t>
      </w:r>
    </w:p>
    <w:p>
      <w:pPr>
        <w:pStyle w:val="ListParagraph"/>
        <w:shd w:val="clear" w:color="auto" w:fill="FFFFFF"/>
        <w:spacing w:lineRule="auto" w:line="240" w:before="100" w:after="100"/>
        <w:ind w:left="720" w:right="720" w:hanging="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r>
    </w:p>
    <w:p>
      <w:pPr>
        <w:pStyle w:val="ListParagraph"/>
        <w:numPr>
          <w:ilvl w:val="0"/>
          <w:numId w:val="1"/>
        </w:numPr>
        <w:shd w:val="clear" w:color="auto" w:fill="FFFFFF"/>
        <w:spacing w:lineRule="auto" w:line="240" w:before="100" w:after="100"/>
        <w:ind w:left="72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Övriga frågor.</w:t>
      </w:r>
    </w:p>
    <w:p>
      <w:pPr>
        <w:pStyle w:val="ListParagraph"/>
        <w:numPr>
          <w:ilvl w:val="0"/>
          <w:numId w:val="5"/>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Stafett-DM plaketter delades inte ut på tävlingen för att de måste graveras i rätt antal. Går det att sätta en klisterlapp på istället så att överblivna plaketter kan användas nästa år. Lyfts till styrelsen alternativt på heldagskonferensen</w:t>
      </w:r>
    </w:p>
    <w:p>
      <w:pPr>
        <w:pStyle w:val="ListParagraph"/>
        <w:numPr>
          <w:ilvl w:val="0"/>
          <w:numId w:val="5"/>
        </w:numPr>
        <w:shd w:val="clear" w:color="auto" w:fill="FFFFFF"/>
        <w:spacing w:lineRule="auto" w:line="240" w:before="100" w:after="100"/>
        <w:ind w:left="1440" w:right="720" w:hanging="360"/>
        <w:rPr>
          <w:rFonts w:ascii="Times New Roman" w:hAnsi="Times New Roman" w:eastAsia="Times New Roman" w:cs="Times New Roman"/>
          <w:color w:val="222222"/>
          <w:sz w:val="24"/>
          <w:szCs w:val="24"/>
          <w:lang w:eastAsia="sv-SE"/>
        </w:rPr>
      </w:pPr>
      <w:r>
        <w:rPr>
          <w:rFonts w:eastAsia="Times New Roman" w:cs="Times New Roman" w:ascii="Times New Roman" w:hAnsi="Times New Roman"/>
          <w:color w:val="222222"/>
          <w:sz w:val="24"/>
          <w:szCs w:val="24"/>
          <w:lang w:eastAsia="sv-SE"/>
        </w:rPr>
        <w:t xml:space="preserve">Banläggarstöd (Mats):  Inte alltid banläggarna lyssnar på råden- hur ska man lösa det om man ser att banorna inte håller måttet. Hur kan vi förebygga att detta händer – att banläggarna inte är rädda att ta hjälp av detta stöd. Finns tydliga regler i arrangörsschemat. Banläggarstödet är inte samma sak som bankontrollant utan ska ses som en resurs för att lägga bra ungdomsbanor. Viktigt att informera  arrangörerna (banläggarna) att de ska ta hjälp av Mats. Arrangörskonferens i november där nästa års arrangörer samlas men inte alltid det är klart vilka som är banläggare på hösttävlingarna. </w:t>
      </w:r>
    </w:p>
    <w:p>
      <w:pPr>
        <w:pStyle w:val="Normal"/>
        <w:shd w:val="clear" w:color="auto" w:fill="FFFFFF"/>
        <w:spacing w:lineRule="auto" w:line="240" w:before="0" w:after="0"/>
        <w:ind w:left="360" w:hanging="0"/>
        <w:textAlignment w:val="baseline"/>
        <w:rPr>
          <w:rFonts w:ascii="Times New Roman" w:hAnsi="Times New Roman" w:eastAsia="Times New Roman" w:cs="Times New Roman"/>
          <w:color w:val="000000"/>
          <w:sz w:val="24"/>
          <w:szCs w:val="24"/>
          <w:lang w:eastAsia="sv-SE"/>
        </w:rPr>
      </w:pPr>
      <w:r>
        <w:rPr>
          <w:rFonts w:eastAsia="Times New Roman" w:cs="Times New Roman" w:ascii="Times New Roman" w:hAnsi="Times New Roman"/>
          <w:color w:val="000000"/>
          <w:sz w:val="24"/>
          <w:szCs w:val="24"/>
          <w:lang w:eastAsia="sv-SE"/>
        </w:rPr>
      </w:r>
    </w:p>
    <w:p>
      <w:pPr>
        <w:pStyle w:val="ListParagraph"/>
        <w:shd w:val="clear" w:color="auto" w:fill="FFFFFF"/>
        <w:spacing w:lineRule="auto" w:line="240" w:before="0" w:after="0"/>
        <w:textAlignment w:val="baseline"/>
        <w:rPr>
          <w:rFonts w:ascii="Times New Roman" w:hAnsi="Times New Roman" w:eastAsia="Times New Roman" w:cs="Times New Roman"/>
          <w:color w:val="000000"/>
          <w:sz w:val="24"/>
          <w:szCs w:val="24"/>
          <w:lang w:eastAsia="sv-SE"/>
        </w:rPr>
      </w:pPr>
      <w:r>
        <w:rPr>
          <w:rFonts w:eastAsia="Times New Roman" w:cs="Times New Roman" w:ascii="Times New Roman" w:hAnsi="Times New Roman"/>
          <w:color w:val="000000"/>
          <w:sz w:val="24"/>
          <w:szCs w:val="24"/>
          <w:lang w:eastAsia="sv-SE"/>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9"/>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sv-SE" w:eastAsia="en-US" w:bidi="ar-SA"/>
    </w:rPr>
  </w:style>
  <w:style w:type="paragraph" w:styleId="Rubrik1">
    <w:name w:val="Heading 1"/>
    <w:basedOn w:val="Normal"/>
    <w:next w:val="Normal"/>
    <w:link w:val="Rubrik1Char"/>
    <w:uiPriority w:val="9"/>
    <w:qFormat/>
    <w:rsid w:val="007c3f82"/>
    <w:pPr>
      <w:keepNext/>
      <w:keepLines/>
      <w:spacing w:lineRule="auto" w:line="276"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lang w:val="en-US"/>
    </w:rPr>
  </w:style>
  <w:style w:type="paragraph" w:styleId="Rubrik2">
    <w:name w:val="Heading 2"/>
    <w:basedOn w:val="Normal"/>
    <w:next w:val="Normal"/>
    <w:link w:val="Rubrik2Char"/>
    <w:uiPriority w:val="9"/>
    <w:unhideWhenUsed/>
    <w:qFormat/>
    <w:rsid w:val="005b5934"/>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Rubrik3">
    <w:name w:val="Heading 3"/>
    <w:basedOn w:val="Normal"/>
    <w:next w:val="Normal"/>
    <w:link w:val="Rubrik3Char"/>
    <w:uiPriority w:val="9"/>
    <w:unhideWhenUsed/>
    <w:qFormat/>
    <w:rsid w:val="005b5934"/>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uiPriority w:val="9"/>
    <w:qFormat/>
    <w:rsid w:val="007c3f82"/>
    <w:rPr>
      <w:rFonts w:ascii="Calibri Light" w:hAnsi="Calibri Light" w:eastAsia="" w:cs="" w:asciiTheme="majorHAnsi" w:cstheme="majorBidi" w:eastAsiaTheme="majorEastAsia" w:hAnsiTheme="majorHAnsi"/>
      <w:b/>
      <w:bCs/>
      <w:color w:val="2E74B5" w:themeColor="accent1" w:themeShade="bf"/>
      <w:sz w:val="28"/>
      <w:szCs w:val="28"/>
      <w:lang w:val="en-US"/>
    </w:rPr>
  </w:style>
  <w:style w:type="character" w:styleId="Internetlnk">
    <w:name w:val="Internetlänk"/>
    <w:basedOn w:val="DefaultParagraphFont"/>
    <w:uiPriority w:val="99"/>
    <w:unhideWhenUsed/>
    <w:rsid w:val="007c3f82"/>
    <w:rPr>
      <w:color w:val="0563C1" w:themeColor="hyperlink"/>
      <w:u w:val="single"/>
    </w:rPr>
  </w:style>
  <w:style w:type="character" w:styleId="Strong">
    <w:name w:val="Strong"/>
    <w:basedOn w:val="DefaultParagraphFont"/>
    <w:uiPriority w:val="22"/>
    <w:qFormat/>
    <w:rsid w:val="007c3f82"/>
    <w:rPr>
      <w:b/>
      <w:bCs/>
    </w:rPr>
  </w:style>
  <w:style w:type="character" w:styleId="Rubrik2Char" w:customStyle="1">
    <w:name w:val="Rubrik 2 Char"/>
    <w:basedOn w:val="DefaultParagraphFont"/>
    <w:link w:val="Rubrik2"/>
    <w:uiPriority w:val="9"/>
    <w:qFormat/>
    <w:rsid w:val="005b5934"/>
    <w:rPr>
      <w:rFonts w:ascii="Calibri Light" w:hAnsi="Calibri Light" w:eastAsia="" w:cs="" w:asciiTheme="majorHAnsi" w:cstheme="majorBidi" w:eastAsiaTheme="majorEastAsia" w:hAnsiTheme="majorHAnsi"/>
      <w:color w:val="2E74B5" w:themeColor="accent1" w:themeShade="bf"/>
      <w:sz w:val="26"/>
      <w:szCs w:val="26"/>
    </w:rPr>
  </w:style>
  <w:style w:type="character" w:styleId="Rubrik3Char" w:customStyle="1">
    <w:name w:val="Rubrik 3 Char"/>
    <w:basedOn w:val="DefaultParagraphFont"/>
    <w:link w:val="Rubrik3"/>
    <w:uiPriority w:val="9"/>
    <w:qFormat/>
    <w:rsid w:val="005b5934"/>
    <w:rPr>
      <w:rFonts w:ascii="Calibri Light" w:hAnsi="Calibri Light" w:eastAsia="" w:cs="" w:asciiTheme="majorHAnsi" w:cstheme="majorBidi" w:eastAsiaTheme="majorEastAsia" w:hAnsiTheme="majorHAnsi"/>
      <w:color w:val="1F4D78" w:themeColor="accent1" w:themeShade="7f"/>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Rubrik">
    <w:name w:val="Rubrik"/>
    <w:basedOn w:val="Normal"/>
    <w:next w:val="Brdtext"/>
    <w:qFormat/>
    <w:pPr>
      <w:keepNext/>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ListParagraph">
    <w:name w:val="List Paragraph"/>
    <w:basedOn w:val="Normal"/>
    <w:uiPriority w:val="34"/>
    <w:qFormat/>
    <w:rsid w:val="007c3f82"/>
    <w:pPr>
      <w:spacing w:before="0" w:after="160"/>
      <w:ind w:left="720" w:hanging="0"/>
      <w:contextualSpacing/>
    </w:pPr>
    <w:rPr/>
  </w:style>
  <w:style w:type="paragraph" w:styleId="NoSpacing">
    <w:name w:val="No Spacing"/>
    <w:uiPriority w:val="1"/>
    <w:qFormat/>
    <w:rsid w:val="000d51d2"/>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sv-SE" w:eastAsia="en-US" w:bidi="ar-SA"/>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Application>LibreOffice/5.1.6.2$Windows_x86 LibreOffice_project/07ac168c60a517dba0f0d7bc7540f5afa45f0909</Application>
  <Pages>4</Pages>
  <Words>861</Words>
  <Characters>4660</Characters>
  <CharactersWithSpaces>5443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2017-09-11T16:03:00Z</dcterms:created>
  <dc:creator>Linda Gunnarsson</dc:creator>
  <dc:description/>
  <dc:language>sv-SE</dc:language>
  <cp:lastModifiedBy>Robert Jerkstrand</cp:lastModifiedBy>
  <dcterms:modified xsi:type="dcterms:W3CDTF">2017-09-24T21:31:08Z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