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89D" w:rsidRPr="00411120" w:rsidRDefault="0037489D">
      <w:pPr>
        <w:rPr>
          <w:sz w:val="32"/>
          <w:szCs w:val="32"/>
        </w:rPr>
      </w:pPr>
      <w:r>
        <w:t xml:space="preserve"> </w:t>
      </w:r>
      <w:r w:rsidRPr="00411120">
        <w:rPr>
          <w:sz w:val="32"/>
          <w:szCs w:val="32"/>
        </w:rPr>
        <w:t xml:space="preserve">Minnesanteckningar </w:t>
      </w:r>
      <w:proofErr w:type="spellStart"/>
      <w:r w:rsidRPr="00411120">
        <w:rPr>
          <w:sz w:val="32"/>
          <w:szCs w:val="32"/>
        </w:rPr>
        <w:t>UOFs</w:t>
      </w:r>
      <w:proofErr w:type="spellEnd"/>
      <w:r w:rsidRPr="00411120">
        <w:rPr>
          <w:sz w:val="32"/>
          <w:szCs w:val="32"/>
        </w:rPr>
        <w:t xml:space="preserve"> planeringskonferens Tävling 2021-11-27</w:t>
      </w:r>
    </w:p>
    <w:p w:rsidR="0037489D" w:rsidRDefault="0037489D">
      <w:pPr>
        <w:rPr>
          <w:sz w:val="24"/>
          <w:szCs w:val="24"/>
        </w:rPr>
      </w:pPr>
      <w:r w:rsidRPr="009850C7">
        <w:rPr>
          <w:sz w:val="24"/>
          <w:szCs w:val="24"/>
        </w:rPr>
        <w:t>Se även bifogat bildspel som komplement.</w:t>
      </w:r>
    </w:p>
    <w:p w:rsidR="009850C7" w:rsidRDefault="009850C7">
      <w:pPr>
        <w:rPr>
          <w:sz w:val="24"/>
          <w:szCs w:val="24"/>
        </w:rPr>
      </w:pPr>
      <w:r>
        <w:rPr>
          <w:sz w:val="24"/>
          <w:szCs w:val="24"/>
        </w:rPr>
        <w:t xml:space="preserve">Deltagare: Jenny </w:t>
      </w:r>
      <w:proofErr w:type="spellStart"/>
      <w:r>
        <w:rPr>
          <w:sz w:val="24"/>
          <w:szCs w:val="24"/>
        </w:rPr>
        <w:t>Westerbergh</w:t>
      </w:r>
      <w:proofErr w:type="spellEnd"/>
      <w:r>
        <w:rPr>
          <w:sz w:val="24"/>
          <w:szCs w:val="24"/>
        </w:rPr>
        <w:t xml:space="preserve"> </w:t>
      </w:r>
      <w:proofErr w:type="spellStart"/>
      <w:r>
        <w:rPr>
          <w:sz w:val="24"/>
          <w:szCs w:val="24"/>
        </w:rPr>
        <w:t>Rasbo</w:t>
      </w:r>
      <w:proofErr w:type="spellEnd"/>
      <w:r>
        <w:rPr>
          <w:sz w:val="24"/>
          <w:szCs w:val="24"/>
        </w:rPr>
        <w:t xml:space="preserve"> IK, Maria Hart OK Linné, Annika Ridell IF Thor, Sören Eriksson </w:t>
      </w:r>
      <w:proofErr w:type="spellStart"/>
      <w:r>
        <w:rPr>
          <w:sz w:val="24"/>
          <w:szCs w:val="24"/>
        </w:rPr>
        <w:t>Länna</w:t>
      </w:r>
      <w:proofErr w:type="spellEnd"/>
      <w:r>
        <w:rPr>
          <w:sz w:val="24"/>
          <w:szCs w:val="24"/>
        </w:rPr>
        <w:t xml:space="preserve"> IF, Birgitta Petersen OK Enen, </w:t>
      </w:r>
    </w:p>
    <w:p w:rsidR="009850C7" w:rsidRPr="009850C7" w:rsidRDefault="009850C7">
      <w:pPr>
        <w:rPr>
          <w:sz w:val="24"/>
          <w:szCs w:val="24"/>
          <w:lang w:val="en-US"/>
        </w:rPr>
      </w:pPr>
      <w:r w:rsidRPr="009850C7">
        <w:rPr>
          <w:sz w:val="24"/>
          <w:szCs w:val="24"/>
          <w:lang w:val="en-US"/>
        </w:rPr>
        <w:t>Vi</w:t>
      </w:r>
      <w:r>
        <w:rPr>
          <w:sz w:val="24"/>
          <w:szCs w:val="24"/>
          <w:lang w:val="en-US"/>
        </w:rPr>
        <w:t>a</w:t>
      </w:r>
      <w:r w:rsidRPr="009850C7">
        <w:rPr>
          <w:sz w:val="24"/>
          <w:szCs w:val="24"/>
          <w:lang w:val="en-US"/>
        </w:rPr>
        <w:t xml:space="preserve"> teams: </w:t>
      </w:r>
      <w:proofErr w:type="spellStart"/>
      <w:r w:rsidRPr="009850C7">
        <w:rPr>
          <w:sz w:val="24"/>
          <w:szCs w:val="24"/>
          <w:lang w:val="en-US"/>
        </w:rPr>
        <w:t>Patrik</w:t>
      </w:r>
      <w:proofErr w:type="spellEnd"/>
      <w:r w:rsidRPr="009850C7">
        <w:rPr>
          <w:sz w:val="24"/>
          <w:szCs w:val="24"/>
          <w:lang w:val="en-US"/>
        </w:rPr>
        <w:t xml:space="preserve"> </w:t>
      </w:r>
      <w:proofErr w:type="spellStart"/>
      <w:r w:rsidRPr="009850C7">
        <w:rPr>
          <w:sz w:val="24"/>
          <w:szCs w:val="24"/>
          <w:lang w:val="en-US"/>
        </w:rPr>
        <w:t>Servin</w:t>
      </w:r>
      <w:proofErr w:type="spellEnd"/>
      <w:r w:rsidRPr="009850C7">
        <w:rPr>
          <w:sz w:val="24"/>
          <w:szCs w:val="24"/>
          <w:lang w:val="en-US"/>
        </w:rPr>
        <w:t xml:space="preserve"> L-100 IF, </w:t>
      </w:r>
      <w:proofErr w:type="spellStart"/>
      <w:r w:rsidRPr="009850C7">
        <w:rPr>
          <w:sz w:val="24"/>
          <w:szCs w:val="24"/>
          <w:lang w:val="en-US"/>
        </w:rPr>
        <w:t>Jesper</w:t>
      </w:r>
      <w:proofErr w:type="spellEnd"/>
      <w:r w:rsidRPr="009850C7">
        <w:rPr>
          <w:sz w:val="24"/>
          <w:szCs w:val="24"/>
          <w:lang w:val="en-US"/>
        </w:rPr>
        <w:t xml:space="preserve"> </w:t>
      </w:r>
      <w:proofErr w:type="spellStart"/>
      <w:r w:rsidRPr="009850C7">
        <w:rPr>
          <w:sz w:val="24"/>
          <w:szCs w:val="24"/>
          <w:lang w:val="en-US"/>
        </w:rPr>
        <w:t>Nyström</w:t>
      </w:r>
      <w:proofErr w:type="spellEnd"/>
      <w:r w:rsidRPr="009850C7">
        <w:rPr>
          <w:sz w:val="24"/>
          <w:szCs w:val="24"/>
          <w:lang w:val="en-US"/>
        </w:rPr>
        <w:t xml:space="preserve"> IF Thor</w:t>
      </w:r>
    </w:p>
    <w:p w:rsidR="009850C7" w:rsidRPr="009850C7" w:rsidRDefault="009850C7">
      <w:pPr>
        <w:rPr>
          <w:sz w:val="24"/>
          <w:szCs w:val="24"/>
          <w:lang w:val="en-US"/>
        </w:rPr>
      </w:pPr>
    </w:p>
    <w:p w:rsidR="0037489D" w:rsidRPr="009850C7" w:rsidRDefault="0037489D" w:rsidP="0037489D">
      <w:pPr>
        <w:rPr>
          <w:sz w:val="24"/>
          <w:szCs w:val="24"/>
        </w:rPr>
      </w:pPr>
      <w:r w:rsidRPr="009850C7">
        <w:rPr>
          <w:sz w:val="24"/>
          <w:szCs w:val="24"/>
        </w:rPr>
        <w:t xml:space="preserve">1. Året som gått – Vi har haft många arrangemang även i år, framför allt veckans bana. Detta är arrangemang som är inlagda i </w:t>
      </w:r>
      <w:proofErr w:type="spellStart"/>
      <w:r w:rsidRPr="009850C7">
        <w:rPr>
          <w:sz w:val="24"/>
          <w:szCs w:val="24"/>
        </w:rPr>
        <w:t>Eventor</w:t>
      </w:r>
      <w:proofErr w:type="spellEnd"/>
      <w:r w:rsidRPr="009850C7">
        <w:rPr>
          <w:sz w:val="24"/>
          <w:szCs w:val="24"/>
        </w:rPr>
        <w:t>.</w:t>
      </w:r>
    </w:p>
    <w:p w:rsidR="0037489D" w:rsidRPr="009850C7" w:rsidRDefault="0037489D" w:rsidP="0037489D">
      <w:pPr>
        <w:rPr>
          <w:sz w:val="24"/>
          <w:szCs w:val="24"/>
        </w:rPr>
      </w:pPr>
      <w:r w:rsidRPr="009850C7">
        <w:rPr>
          <w:sz w:val="24"/>
          <w:szCs w:val="24"/>
        </w:rPr>
        <w:t xml:space="preserve">2. Likvärdigt tävlande – Vi diskuterade igenom det nya som infördes i tävlingsreglerna från 1 juli 2021. Ett stöddokument finns framtaget, se </w:t>
      </w:r>
      <w:hyperlink r:id="rId4" w:history="1">
        <w:r w:rsidRPr="009850C7">
          <w:rPr>
            <w:rStyle w:val="Hyperlnk"/>
            <w:sz w:val="24"/>
            <w:szCs w:val="24"/>
          </w:rPr>
          <w:t>hä</w:t>
        </w:r>
        <w:r w:rsidRPr="009850C7">
          <w:rPr>
            <w:rStyle w:val="Hyperlnk"/>
            <w:sz w:val="24"/>
            <w:szCs w:val="24"/>
          </w:rPr>
          <w:t>r</w:t>
        </w:r>
      </w:hyperlink>
      <w:r w:rsidRPr="009850C7">
        <w:rPr>
          <w:sz w:val="24"/>
          <w:szCs w:val="24"/>
        </w:rPr>
        <w:t xml:space="preserve"> Alla klubbar ska nu jobba med detta, vi börjar nu och har som mål att på sikt få mer likvärdiga arrangemang. </w:t>
      </w:r>
    </w:p>
    <w:p w:rsidR="0037489D" w:rsidRPr="009850C7" w:rsidRDefault="0037489D" w:rsidP="0037489D">
      <w:pPr>
        <w:rPr>
          <w:sz w:val="24"/>
          <w:szCs w:val="24"/>
        </w:rPr>
      </w:pPr>
      <w:r w:rsidRPr="009850C7">
        <w:rPr>
          <w:sz w:val="24"/>
          <w:szCs w:val="24"/>
        </w:rPr>
        <w:t xml:space="preserve">Vi pratade även om den enkät om tävlande och jämställdhet som SOFT genomförde i somras. En del av resultaten finns presenterat </w:t>
      </w:r>
      <w:hyperlink r:id="rId5" w:history="1">
        <w:r w:rsidR="002F7629" w:rsidRPr="009850C7">
          <w:rPr>
            <w:rStyle w:val="Hyperlnk"/>
            <w:sz w:val="24"/>
            <w:szCs w:val="24"/>
          </w:rPr>
          <w:t>h</w:t>
        </w:r>
        <w:r w:rsidR="002F7629" w:rsidRPr="009850C7">
          <w:rPr>
            <w:rStyle w:val="Hyperlnk"/>
            <w:sz w:val="24"/>
            <w:szCs w:val="24"/>
          </w:rPr>
          <w:t>ä</w:t>
        </w:r>
        <w:r w:rsidR="002F7629" w:rsidRPr="009850C7">
          <w:rPr>
            <w:rStyle w:val="Hyperlnk"/>
            <w:sz w:val="24"/>
            <w:szCs w:val="24"/>
          </w:rPr>
          <w:t>r</w:t>
        </w:r>
      </w:hyperlink>
      <w:r w:rsidR="002F7629" w:rsidRPr="009850C7">
        <w:rPr>
          <w:sz w:val="24"/>
          <w:szCs w:val="24"/>
        </w:rPr>
        <w:t xml:space="preserve">. Jag har fått en utskrift av enkätresultaten för Uppland. Jag kommer få denna även digitalt och skickar då ut den till er. Vi var 347 stycken från Uppland som svarade på enkäten, som skickades ut till alla över 18 år som har ett användarkonto i </w:t>
      </w:r>
      <w:proofErr w:type="spellStart"/>
      <w:r w:rsidR="002F7629" w:rsidRPr="009850C7">
        <w:rPr>
          <w:sz w:val="24"/>
          <w:szCs w:val="24"/>
        </w:rPr>
        <w:t>Eventor</w:t>
      </w:r>
      <w:proofErr w:type="spellEnd"/>
      <w:r w:rsidR="002F7629" w:rsidRPr="009850C7">
        <w:rPr>
          <w:sz w:val="24"/>
          <w:szCs w:val="24"/>
        </w:rPr>
        <w:t xml:space="preserve"> och som har accepterat att få utskick från förbundet. </w:t>
      </w:r>
    </w:p>
    <w:p w:rsidR="0037489D" w:rsidRPr="009850C7" w:rsidRDefault="002F7629" w:rsidP="0037489D">
      <w:pPr>
        <w:rPr>
          <w:sz w:val="24"/>
          <w:szCs w:val="24"/>
        </w:rPr>
      </w:pPr>
      <w:r w:rsidRPr="009850C7">
        <w:rPr>
          <w:sz w:val="24"/>
          <w:szCs w:val="24"/>
        </w:rPr>
        <w:t xml:space="preserve">Vi pratade även om den nya tävlingsregeln om lika beräknade segrartider som införs från 1 januari 2022. Förslaget finns </w:t>
      </w:r>
      <w:hyperlink r:id="rId6" w:history="1">
        <w:proofErr w:type="gramStart"/>
        <w:r w:rsidRPr="009850C7">
          <w:rPr>
            <w:rStyle w:val="Hyperlnk"/>
            <w:sz w:val="24"/>
            <w:szCs w:val="24"/>
          </w:rPr>
          <w:t>h</w:t>
        </w:r>
        <w:r w:rsidRPr="009850C7">
          <w:rPr>
            <w:rStyle w:val="Hyperlnk"/>
            <w:sz w:val="24"/>
            <w:szCs w:val="24"/>
          </w:rPr>
          <w:t>ä</w:t>
        </w:r>
        <w:r w:rsidRPr="009850C7">
          <w:rPr>
            <w:rStyle w:val="Hyperlnk"/>
            <w:sz w:val="24"/>
            <w:szCs w:val="24"/>
          </w:rPr>
          <w:t>r</w:t>
        </w:r>
      </w:hyperlink>
      <w:r w:rsidRPr="009850C7">
        <w:rPr>
          <w:sz w:val="24"/>
          <w:szCs w:val="24"/>
        </w:rPr>
        <w:t xml:space="preserve"> .</w:t>
      </w:r>
      <w:proofErr w:type="gramEnd"/>
      <w:r w:rsidRPr="009850C7">
        <w:rPr>
          <w:sz w:val="24"/>
          <w:szCs w:val="24"/>
        </w:rPr>
        <w:t xml:space="preserve"> Här kan man se beräknade segrartider i olika klasser för de olika distanserna och även vad detta motsvarar i banlängd i en ”normalterräng”. </w:t>
      </w:r>
    </w:p>
    <w:p w:rsidR="005C5564" w:rsidRPr="009850C7" w:rsidRDefault="0037489D" w:rsidP="0037489D">
      <w:pPr>
        <w:rPr>
          <w:sz w:val="24"/>
          <w:szCs w:val="24"/>
        </w:rPr>
      </w:pPr>
      <w:r w:rsidRPr="009850C7">
        <w:rPr>
          <w:sz w:val="24"/>
          <w:szCs w:val="24"/>
        </w:rPr>
        <w:t>3. Information från SOFTs tävlingskonferens</w:t>
      </w:r>
      <w:r w:rsidR="002F7629" w:rsidRPr="009850C7">
        <w:rPr>
          <w:sz w:val="24"/>
          <w:szCs w:val="24"/>
        </w:rPr>
        <w:t xml:space="preserve"> (denna punkt tog vi sist, mycket av informationen här hamnar under andra punkter i protokollet</w:t>
      </w:r>
      <w:r w:rsidR="005C5564" w:rsidRPr="009850C7">
        <w:rPr>
          <w:sz w:val="24"/>
          <w:szCs w:val="24"/>
        </w:rPr>
        <w:t>)</w:t>
      </w:r>
      <w:r w:rsidR="002F7629" w:rsidRPr="009850C7">
        <w:rPr>
          <w:sz w:val="24"/>
          <w:szCs w:val="24"/>
        </w:rPr>
        <w:t xml:space="preserve">. </w:t>
      </w:r>
      <w:r w:rsidR="005C5564" w:rsidRPr="009850C7">
        <w:rPr>
          <w:sz w:val="24"/>
          <w:szCs w:val="24"/>
        </w:rPr>
        <w:t xml:space="preserve">En del av dessa punkter togs upp på under förmiddagen på planeringskonferensen. </w:t>
      </w:r>
      <w:hyperlink r:id="rId7" w:history="1">
        <w:r w:rsidR="005C5564" w:rsidRPr="009850C7">
          <w:rPr>
            <w:rStyle w:val="Hyperlnk"/>
            <w:sz w:val="24"/>
            <w:szCs w:val="24"/>
          </w:rPr>
          <w:t>H</w:t>
        </w:r>
        <w:r w:rsidR="005C5564" w:rsidRPr="009850C7">
          <w:rPr>
            <w:rStyle w:val="Hyperlnk"/>
            <w:sz w:val="24"/>
            <w:szCs w:val="24"/>
          </w:rPr>
          <w:t>ä</w:t>
        </w:r>
        <w:r w:rsidR="005C5564" w:rsidRPr="009850C7">
          <w:rPr>
            <w:rStyle w:val="Hyperlnk"/>
            <w:sz w:val="24"/>
            <w:szCs w:val="24"/>
          </w:rPr>
          <w:t>r</w:t>
        </w:r>
      </w:hyperlink>
      <w:r w:rsidR="005C5564" w:rsidRPr="009850C7">
        <w:rPr>
          <w:sz w:val="24"/>
          <w:szCs w:val="24"/>
        </w:rPr>
        <w:t xml:space="preserve"> kan man läsa om inkomna motioner till förbundsmötet. Vi pratade även om översynen av tävlingsnivåerna som har gjorts under året, se </w:t>
      </w:r>
      <w:hyperlink r:id="rId8" w:history="1">
        <w:r w:rsidR="005C5564" w:rsidRPr="009850C7">
          <w:rPr>
            <w:rStyle w:val="Hyperlnk"/>
            <w:sz w:val="24"/>
            <w:szCs w:val="24"/>
          </w:rPr>
          <w:t>hä</w:t>
        </w:r>
        <w:bookmarkStart w:id="0" w:name="_GoBack"/>
        <w:bookmarkEnd w:id="0"/>
        <w:r w:rsidR="005C5564" w:rsidRPr="009850C7">
          <w:rPr>
            <w:rStyle w:val="Hyperlnk"/>
            <w:sz w:val="24"/>
            <w:szCs w:val="24"/>
          </w:rPr>
          <w:t>r</w:t>
        </w:r>
      </w:hyperlink>
    </w:p>
    <w:p w:rsidR="0037489D" w:rsidRPr="009850C7" w:rsidRDefault="0037489D" w:rsidP="0037489D">
      <w:pPr>
        <w:rPr>
          <w:sz w:val="24"/>
          <w:szCs w:val="24"/>
        </w:rPr>
      </w:pPr>
      <w:r w:rsidRPr="009850C7">
        <w:rPr>
          <w:sz w:val="24"/>
          <w:szCs w:val="24"/>
        </w:rPr>
        <w:t>4. Tävlingsprogram 2022 och 2023</w:t>
      </w:r>
    </w:p>
    <w:p w:rsidR="002F7629" w:rsidRPr="009850C7" w:rsidRDefault="002F7629" w:rsidP="0037489D">
      <w:pPr>
        <w:rPr>
          <w:sz w:val="24"/>
          <w:szCs w:val="24"/>
        </w:rPr>
      </w:pPr>
      <w:r w:rsidRPr="009850C7">
        <w:rPr>
          <w:sz w:val="24"/>
          <w:szCs w:val="24"/>
        </w:rPr>
        <w:t xml:space="preserve">2022 </w:t>
      </w:r>
      <w:proofErr w:type="gramStart"/>
      <w:r w:rsidRPr="009850C7">
        <w:rPr>
          <w:sz w:val="24"/>
          <w:szCs w:val="24"/>
        </w:rPr>
        <w:t>–</w:t>
      </w:r>
      <w:r w:rsidR="005C5564" w:rsidRPr="009850C7">
        <w:rPr>
          <w:sz w:val="24"/>
          <w:szCs w:val="24"/>
        </w:rPr>
        <w:t xml:space="preserve"> </w:t>
      </w:r>
      <w:r w:rsidRPr="009850C7">
        <w:rPr>
          <w:sz w:val="24"/>
          <w:szCs w:val="24"/>
        </w:rPr>
        <w:t xml:space="preserve"> DM</w:t>
      </w:r>
      <w:proofErr w:type="gramEnd"/>
      <w:r w:rsidRPr="009850C7">
        <w:rPr>
          <w:sz w:val="24"/>
          <w:szCs w:val="24"/>
        </w:rPr>
        <w:t xml:space="preserve">-sprinten saknas. Jenny frågar Sigtuna OK, som enligt DM-planen </w:t>
      </w:r>
      <w:r w:rsidR="005C5564" w:rsidRPr="009850C7">
        <w:rPr>
          <w:sz w:val="24"/>
          <w:szCs w:val="24"/>
        </w:rPr>
        <w:t xml:space="preserve">ska arrangera nästa år, om de vill köra det under Slottssprinten 11 juni. Ett annat alternativ är att fråga OLGY om de vill arrangera. </w:t>
      </w:r>
    </w:p>
    <w:p w:rsidR="00411120" w:rsidRPr="009850C7" w:rsidRDefault="00411120" w:rsidP="0037489D">
      <w:pPr>
        <w:rPr>
          <w:sz w:val="24"/>
          <w:szCs w:val="24"/>
        </w:rPr>
      </w:pPr>
      <w:r w:rsidRPr="009850C7">
        <w:rPr>
          <w:sz w:val="24"/>
          <w:szCs w:val="24"/>
        </w:rPr>
        <w:t xml:space="preserve">2023 våren – det finns 2 ”bra” helger; 15-16 april och 22-23 april. Sedan har vi påsk innan det vilket vi var överens om att vi bör undvika i Uppland eftersom många brukar vilja resa bort då och när den ligger så tidigt är det kanske även fjällen som drar. 1-2 april är för tidigt för Upplandstävlingar. Sedan har vi helgen 29-30 april och </w:t>
      </w:r>
      <w:proofErr w:type="spellStart"/>
      <w:r w:rsidRPr="009850C7">
        <w:rPr>
          <w:sz w:val="24"/>
          <w:szCs w:val="24"/>
        </w:rPr>
        <w:t>ev</w:t>
      </w:r>
      <w:proofErr w:type="spellEnd"/>
      <w:r w:rsidRPr="009850C7">
        <w:rPr>
          <w:sz w:val="24"/>
          <w:szCs w:val="24"/>
        </w:rPr>
        <w:t xml:space="preserve"> 1 maj, och vi diskuterade olika förslag för att använda den helgen. </w:t>
      </w:r>
      <w:proofErr w:type="gramStart"/>
      <w:r w:rsidRPr="009850C7">
        <w:rPr>
          <w:sz w:val="24"/>
          <w:szCs w:val="24"/>
        </w:rPr>
        <w:t>Tex</w:t>
      </w:r>
      <w:proofErr w:type="gramEnd"/>
      <w:r w:rsidRPr="009850C7">
        <w:rPr>
          <w:sz w:val="24"/>
          <w:szCs w:val="24"/>
        </w:rPr>
        <w:t xml:space="preserve"> Enenracet lördag 29 april eller att arrangera Uppsala möte 28-30 april eller 28-29 april + 1 maj. Sedan finns 6-7 maj (Roslagshelg?)</w:t>
      </w:r>
    </w:p>
    <w:p w:rsidR="00411120" w:rsidRPr="009850C7" w:rsidRDefault="00411120" w:rsidP="0037489D">
      <w:pPr>
        <w:rPr>
          <w:sz w:val="24"/>
          <w:szCs w:val="24"/>
        </w:rPr>
      </w:pPr>
      <w:r w:rsidRPr="009850C7">
        <w:rPr>
          <w:sz w:val="24"/>
          <w:szCs w:val="24"/>
        </w:rPr>
        <w:t xml:space="preserve">2023 hösten – lediga helger är 12-13 augusti, 19-20 augusti samt 16-17 september (natt-SM och SL-final i Sundsvall denna helg bör inte påverka så mycket). L-100 lämnade önskemål om </w:t>
      </w:r>
      <w:r w:rsidRPr="009850C7">
        <w:rPr>
          <w:sz w:val="24"/>
          <w:szCs w:val="24"/>
        </w:rPr>
        <w:lastRenderedPageBreak/>
        <w:t>19-20/8.</w:t>
      </w:r>
      <w:r w:rsidR="00084CB8">
        <w:rPr>
          <w:sz w:val="24"/>
          <w:szCs w:val="24"/>
        </w:rPr>
        <w:t xml:space="preserve"> Linné vill </w:t>
      </w:r>
      <w:proofErr w:type="spellStart"/>
      <w:r w:rsidR="00084CB8">
        <w:rPr>
          <w:sz w:val="24"/>
          <w:szCs w:val="24"/>
        </w:rPr>
        <w:t>ev</w:t>
      </w:r>
      <w:proofErr w:type="spellEnd"/>
      <w:r w:rsidR="00084CB8">
        <w:rPr>
          <w:sz w:val="24"/>
          <w:szCs w:val="24"/>
        </w:rPr>
        <w:t xml:space="preserve"> arrangera Linnéklassikern 2 dagar, Thor är </w:t>
      </w:r>
      <w:proofErr w:type="spellStart"/>
      <w:r w:rsidR="00084CB8">
        <w:rPr>
          <w:sz w:val="24"/>
          <w:szCs w:val="24"/>
        </w:rPr>
        <w:t>ev</w:t>
      </w:r>
      <w:proofErr w:type="spellEnd"/>
      <w:r w:rsidR="00084CB8">
        <w:rPr>
          <w:sz w:val="24"/>
          <w:szCs w:val="24"/>
        </w:rPr>
        <w:t xml:space="preserve"> intresserade av en dag. </w:t>
      </w:r>
      <w:proofErr w:type="spellStart"/>
      <w:r w:rsidR="00084CB8">
        <w:rPr>
          <w:sz w:val="24"/>
          <w:szCs w:val="24"/>
        </w:rPr>
        <w:t>Ev</w:t>
      </w:r>
      <w:proofErr w:type="spellEnd"/>
      <w:r w:rsidR="00084CB8">
        <w:rPr>
          <w:sz w:val="24"/>
          <w:szCs w:val="24"/>
        </w:rPr>
        <w:t xml:space="preserve"> arrangeras </w:t>
      </w:r>
      <w:proofErr w:type="gramStart"/>
      <w:r w:rsidR="00084CB8">
        <w:rPr>
          <w:sz w:val="24"/>
          <w:szCs w:val="24"/>
        </w:rPr>
        <w:t>ej</w:t>
      </w:r>
      <w:proofErr w:type="gramEnd"/>
      <w:r w:rsidR="00084CB8">
        <w:rPr>
          <w:sz w:val="24"/>
          <w:szCs w:val="24"/>
        </w:rPr>
        <w:t xml:space="preserve"> Oktoberracet 2023 eftersom OK Enen har lång-DM.</w:t>
      </w:r>
    </w:p>
    <w:p w:rsidR="00411120" w:rsidRPr="009850C7" w:rsidRDefault="00411120" w:rsidP="0037489D">
      <w:pPr>
        <w:rPr>
          <w:sz w:val="24"/>
          <w:szCs w:val="24"/>
        </w:rPr>
      </w:pPr>
      <w:r w:rsidRPr="009850C7">
        <w:rPr>
          <w:sz w:val="24"/>
          <w:szCs w:val="24"/>
        </w:rPr>
        <w:t xml:space="preserve">Vi lämnade frågan och arrangerande klubbar får gå hem och diskutera i klubbarna, det var även många klubbar som inte var representerade på mötet. </w:t>
      </w:r>
    </w:p>
    <w:p w:rsidR="0037489D" w:rsidRPr="009850C7" w:rsidRDefault="0037489D" w:rsidP="0037489D">
      <w:pPr>
        <w:rPr>
          <w:sz w:val="24"/>
          <w:szCs w:val="24"/>
        </w:rPr>
      </w:pPr>
      <w:r w:rsidRPr="009850C7">
        <w:rPr>
          <w:sz w:val="24"/>
          <w:szCs w:val="24"/>
        </w:rPr>
        <w:t>5. DM-planen</w:t>
      </w:r>
      <w:r w:rsidR="005C5564" w:rsidRPr="009850C7">
        <w:rPr>
          <w:sz w:val="24"/>
          <w:szCs w:val="24"/>
        </w:rPr>
        <w:t xml:space="preserve"> – sträcker sig i nuläget fram till 2026 och fylls på efterhand.</w:t>
      </w:r>
    </w:p>
    <w:p w:rsidR="0037489D" w:rsidRPr="009850C7" w:rsidRDefault="0037489D" w:rsidP="0037489D">
      <w:pPr>
        <w:rPr>
          <w:sz w:val="24"/>
          <w:szCs w:val="24"/>
        </w:rPr>
      </w:pPr>
      <w:r w:rsidRPr="009850C7">
        <w:rPr>
          <w:sz w:val="24"/>
          <w:szCs w:val="24"/>
        </w:rPr>
        <w:t>6. Stafett-DM 2022, samarrangemang med Gästrikland. Klasser?</w:t>
      </w:r>
    </w:p>
    <w:p w:rsidR="005C5564" w:rsidRPr="009850C7" w:rsidRDefault="00216DC9" w:rsidP="0037489D">
      <w:pPr>
        <w:rPr>
          <w:sz w:val="24"/>
          <w:szCs w:val="24"/>
        </w:rPr>
      </w:pPr>
      <w:r w:rsidRPr="009850C7">
        <w:rPr>
          <w:sz w:val="24"/>
          <w:szCs w:val="24"/>
        </w:rPr>
        <w:t>Vi har fått info om vilka klasser Gästrikland brukar ha, se bildspelet, och diskuterade detta. D21 och H21 är OK. H/D35 tycker vi inte passar oss i Uppland, vi tror att många inte skulle vilja delta med detta upplägg</w:t>
      </w:r>
      <w:r w:rsidR="00411120" w:rsidRPr="009850C7">
        <w:rPr>
          <w:sz w:val="24"/>
          <w:szCs w:val="24"/>
        </w:rPr>
        <w:t xml:space="preserve"> utan vi vill ha det mer som vi brukar ha</w:t>
      </w:r>
      <w:r w:rsidRPr="009850C7">
        <w:rPr>
          <w:sz w:val="24"/>
          <w:szCs w:val="24"/>
        </w:rPr>
        <w:t>. Vi ska även be om synpunkter från ungdomsgruppen om ungdomsklasserna och Jenny tar sedan frågan vidare med Storvik om vilka banor/klasser de kan erbjuda oss.</w:t>
      </w:r>
      <w:r w:rsidR="00411120" w:rsidRPr="009850C7">
        <w:rPr>
          <w:sz w:val="24"/>
          <w:szCs w:val="24"/>
        </w:rPr>
        <w:t xml:space="preserve"> De har tidigare sagt att vi kan diskutera frågan.</w:t>
      </w:r>
    </w:p>
    <w:p w:rsidR="0037489D" w:rsidRPr="009850C7" w:rsidRDefault="0037489D" w:rsidP="0037489D">
      <w:pPr>
        <w:rPr>
          <w:sz w:val="24"/>
          <w:szCs w:val="24"/>
        </w:rPr>
      </w:pPr>
      <w:r w:rsidRPr="009850C7">
        <w:rPr>
          <w:sz w:val="24"/>
          <w:szCs w:val="24"/>
        </w:rPr>
        <w:t xml:space="preserve">7. Vad har vi lärt oss av </w:t>
      </w:r>
      <w:proofErr w:type="spellStart"/>
      <w:r w:rsidRPr="009850C7">
        <w:rPr>
          <w:sz w:val="24"/>
          <w:szCs w:val="24"/>
        </w:rPr>
        <w:t>corona</w:t>
      </w:r>
      <w:proofErr w:type="spellEnd"/>
      <w:r w:rsidRPr="009850C7">
        <w:rPr>
          <w:sz w:val="24"/>
          <w:szCs w:val="24"/>
        </w:rPr>
        <w:t>-tiden?</w:t>
      </w:r>
      <w:r w:rsidR="00216DC9" w:rsidRPr="009850C7">
        <w:rPr>
          <w:sz w:val="24"/>
          <w:szCs w:val="24"/>
        </w:rPr>
        <w:t xml:space="preserve"> </w:t>
      </w:r>
    </w:p>
    <w:p w:rsidR="005C5564" w:rsidRPr="009850C7" w:rsidRDefault="005C5564" w:rsidP="0037489D">
      <w:pPr>
        <w:rPr>
          <w:sz w:val="24"/>
          <w:szCs w:val="24"/>
        </w:rPr>
      </w:pPr>
      <w:r w:rsidRPr="009850C7">
        <w:rPr>
          <w:sz w:val="24"/>
          <w:szCs w:val="24"/>
        </w:rPr>
        <w:t xml:space="preserve">Vi borde kunna förenkla arrangemangen. Behövs resultat på arenan? Behöver vi ha dusch? </w:t>
      </w:r>
      <w:r w:rsidR="00216DC9" w:rsidRPr="009850C7">
        <w:rPr>
          <w:sz w:val="24"/>
          <w:szCs w:val="24"/>
        </w:rPr>
        <w:t>På nationella tävlingar (nivå 2, vilket är de flesta ”vanliga” tävlingar i Uppland), bör dusch finnas på gångavstånd från arenan, annars hänvisning till kostnadsfri duschmöjlighet på rimligt avstånd. Se översynen av tävlingsnivåerna, länk under punkt 3. Samtidigt är det inte tillåtet att släppa ut duschvattnet i naturen utan det ska samlas upp och renas (är det så i alla kommuner?).</w:t>
      </w:r>
      <w:r w:rsidR="00084CB8">
        <w:rPr>
          <w:sz w:val="24"/>
          <w:szCs w:val="24"/>
        </w:rPr>
        <w:t xml:space="preserve"> Vi har också sett att det fungerat bra att arrangera utan dusch under </w:t>
      </w:r>
      <w:proofErr w:type="spellStart"/>
      <w:r w:rsidR="00084CB8">
        <w:rPr>
          <w:sz w:val="24"/>
          <w:szCs w:val="24"/>
        </w:rPr>
        <w:t>corona</w:t>
      </w:r>
      <w:proofErr w:type="spellEnd"/>
      <w:r w:rsidR="00084CB8">
        <w:rPr>
          <w:sz w:val="24"/>
          <w:szCs w:val="24"/>
        </w:rPr>
        <w:t>-tiden, om vi måste fixa dusch finns risk att fler klubbar inte orkar arrangera.</w:t>
      </w:r>
      <w:r w:rsidR="00216DC9" w:rsidRPr="009850C7">
        <w:rPr>
          <w:sz w:val="24"/>
          <w:szCs w:val="24"/>
        </w:rPr>
        <w:t xml:space="preserve"> Jenny tar denna fråga vidare med SOFT och återkommer med besked.</w:t>
      </w:r>
    </w:p>
    <w:p w:rsidR="0037489D" w:rsidRPr="009850C7" w:rsidRDefault="005C5564" w:rsidP="0037489D">
      <w:pPr>
        <w:rPr>
          <w:sz w:val="24"/>
          <w:szCs w:val="24"/>
        </w:rPr>
      </w:pPr>
      <w:r w:rsidRPr="009850C7">
        <w:rPr>
          <w:sz w:val="24"/>
          <w:szCs w:val="24"/>
        </w:rPr>
        <w:t>8. Ban-</w:t>
      </w:r>
      <w:r w:rsidR="0037489D" w:rsidRPr="009850C7">
        <w:rPr>
          <w:sz w:val="24"/>
          <w:szCs w:val="24"/>
        </w:rPr>
        <w:t xml:space="preserve"> och tävlingskontrollanter, hur ska UOF hantera frågan?</w:t>
      </w:r>
    </w:p>
    <w:p w:rsidR="005C5564" w:rsidRPr="009850C7" w:rsidRDefault="005C5564" w:rsidP="0037489D">
      <w:pPr>
        <w:rPr>
          <w:sz w:val="24"/>
          <w:szCs w:val="24"/>
        </w:rPr>
      </w:pPr>
      <w:r w:rsidRPr="009850C7">
        <w:rPr>
          <w:sz w:val="24"/>
          <w:szCs w:val="24"/>
        </w:rPr>
        <w:t xml:space="preserve">Tävlingskontrollant – klubbarna löser detta själva och det fungerar bra. Meddela Jenny via mail vem som är tävlingskontrollant. </w:t>
      </w:r>
    </w:p>
    <w:p w:rsidR="005C5564" w:rsidRPr="009850C7" w:rsidRDefault="005C5564" w:rsidP="0037489D">
      <w:pPr>
        <w:rPr>
          <w:sz w:val="24"/>
          <w:szCs w:val="24"/>
        </w:rPr>
      </w:pPr>
      <w:r w:rsidRPr="009850C7">
        <w:rPr>
          <w:sz w:val="24"/>
          <w:szCs w:val="24"/>
        </w:rPr>
        <w:t>Bankontrollant – klubbarna löser detta själva.</w:t>
      </w:r>
    </w:p>
    <w:p w:rsidR="0037489D" w:rsidRDefault="0037489D" w:rsidP="0037489D">
      <w:pPr>
        <w:rPr>
          <w:sz w:val="24"/>
          <w:szCs w:val="24"/>
        </w:rPr>
      </w:pPr>
      <w:r w:rsidRPr="009850C7">
        <w:rPr>
          <w:sz w:val="24"/>
          <w:szCs w:val="24"/>
        </w:rPr>
        <w:t>9. Övriga frågor</w:t>
      </w:r>
    </w:p>
    <w:p w:rsidR="009850C7" w:rsidRDefault="009850C7" w:rsidP="0037489D">
      <w:pPr>
        <w:rPr>
          <w:sz w:val="24"/>
          <w:szCs w:val="24"/>
        </w:rPr>
      </w:pPr>
    </w:p>
    <w:p w:rsidR="009850C7" w:rsidRPr="009850C7" w:rsidRDefault="009850C7" w:rsidP="0037489D">
      <w:pPr>
        <w:rPr>
          <w:sz w:val="24"/>
          <w:szCs w:val="24"/>
        </w:rPr>
      </w:pPr>
      <w:r>
        <w:rPr>
          <w:sz w:val="24"/>
          <w:szCs w:val="24"/>
        </w:rPr>
        <w:t>Vid tangenterna: Jenny</w:t>
      </w:r>
    </w:p>
    <w:p w:rsidR="0037489D" w:rsidRPr="009850C7" w:rsidRDefault="0037489D">
      <w:pPr>
        <w:rPr>
          <w:sz w:val="24"/>
          <w:szCs w:val="24"/>
        </w:rPr>
      </w:pPr>
    </w:p>
    <w:sectPr w:rsidR="0037489D" w:rsidRPr="009850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89D"/>
    <w:rsid w:val="00084CB8"/>
    <w:rsid w:val="00191390"/>
    <w:rsid w:val="001D707F"/>
    <w:rsid w:val="00216DC9"/>
    <w:rsid w:val="002F7629"/>
    <w:rsid w:val="0037489D"/>
    <w:rsid w:val="00411120"/>
    <w:rsid w:val="005C5564"/>
    <w:rsid w:val="006C45CB"/>
    <w:rsid w:val="009850C7"/>
    <w:rsid w:val="00E71310"/>
    <w:rsid w:val="00F43C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16FC8-90F9-4776-B45B-1599DEA6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7489D"/>
    <w:rPr>
      <w:color w:val="0563C1" w:themeColor="hyperlink"/>
      <w:u w:val="single"/>
    </w:rPr>
  </w:style>
  <w:style w:type="character" w:styleId="AnvndHyperlnk">
    <w:name w:val="FollowedHyperlink"/>
    <w:basedOn w:val="Standardstycketeckensnitt"/>
    <w:uiPriority w:val="99"/>
    <w:semiHidden/>
    <w:unhideWhenUsed/>
    <w:rsid w:val="002F76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53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enskorientering.se/globalassets/svenska-orienteringsforbundet/arrangera/traffar-och-motesplatser/20211120_tk2021_oversyn_tavlingsnivaer.pdf" TargetMode="External"/><Relationship Id="rId3" Type="http://schemas.openxmlformats.org/officeDocument/2006/relationships/webSettings" Target="webSettings.xml"/><Relationship Id="rId7" Type="http://schemas.openxmlformats.org/officeDocument/2006/relationships/hyperlink" Target="https://www.svenskorientering.se/globalassets/svenska-orienteringsforbundet/arrangera/traffar-och-motesplatser/20211120_tk2021_ulriksdal_solna_inkomna_motione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venskorientering.se/globalassets/svenska-orienteringsforbundet/arrangera/ovrigt-tavlingsrelaterat/lika-beraknade-segrartider---forslag-att-tycka-till-om_210921.pdf" TargetMode="External"/><Relationship Id="rId5" Type="http://schemas.openxmlformats.org/officeDocument/2006/relationships/hyperlink" Target="https://www.svenskorientering.se/globalassets/svenska-orienteringsforbundet/arrangera/traffar-och-motesplatser/20211020_tk2021_likvardigt_tavlande.pdf" TargetMode="External"/><Relationship Id="rId10" Type="http://schemas.openxmlformats.org/officeDocument/2006/relationships/theme" Target="theme/theme1.xml"/><Relationship Id="rId4" Type="http://schemas.openxmlformats.org/officeDocument/2006/relationships/hyperlink" Target="https://www.svenskorientering.se/globalassets/svenska-orienteringsforbundet/trana--tavla/stoddokument/210519_stoddokument-likvardigt-tavlande.pdf"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4647</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Westerbergh</dc:creator>
  <cp:keywords/>
  <dc:description/>
  <cp:lastModifiedBy>Johan Westerbergh</cp:lastModifiedBy>
  <cp:revision>2</cp:revision>
  <dcterms:created xsi:type="dcterms:W3CDTF">2021-11-27T19:43:00Z</dcterms:created>
  <dcterms:modified xsi:type="dcterms:W3CDTF">2021-11-27T19:43:00Z</dcterms:modified>
</cp:coreProperties>
</file>