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CDAB" w14:textId="14A999BE" w:rsidR="00AC5A18" w:rsidRDefault="00CE25F9">
      <w:pPr>
        <w:rPr>
          <w:b/>
          <w:bCs/>
          <w:sz w:val="44"/>
          <w:szCs w:val="44"/>
        </w:rPr>
      </w:pPr>
      <w:r w:rsidRPr="00CE25F9">
        <w:rPr>
          <w:b/>
          <w:bCs/>
          <w:sz w:val="44"/>
          <w:szCs w:val="44"/>
        </w:rPr>
        <w:t>Hyresregler: Se sid 1</w:t>
      </w:r>
      <w:r w:rsidR="00ED1E9B">
        <w:rPr>
          <w:b/>
          <w:bCs/>
          <w:sz w:val="44"/>
          <w:szCs w:val="44"/>
        </w:rPr>
        <w:t>1</w:t>
      </w:r>
    </w:p>
    <w:p w14:paraId="660B57D8" w14:textId="63403908" w:rsidR="001904EF" w:rsidRPr="001904EF" w:rsidRDefault="001904EF">
      <w:pPr>
        <w:rPr>
          <w:i/>
          <w:iCs/>
          <w:sz w:val="28"/>
          <w:szCs w:val="28"/>
        </w:rPr>
      </w:pPr>
      <w:r w:rsidRPr="00E828AC">
        <w:rPr>
          <w:i/>
          <w:iCs/>
          <w:sz w:val="28"/>
          <w:szCs w:val="28"/>
          <w:highlight w:val="yellow"/>
        </w:rPr>
        <w:t>Listversion: 202</w:t>
      </w:r>
      <w:r w:rsidR="00FD4EE6">
        <w:rPr>
          <w:i/>
          <w:iCs/>
          <w:sz w:val="28"/>
          <w:szCs w:val="28"/>
          <w:highlight w:val="yellow"/>
        </w:rPr>
        <w:t>6</w:t>
      </w:r>
      <w:r w:rsidRPr="00E828AC">
        <w:rPr>
          <w:i/>
          <w:iCs/>
          <w:sz w:val="28"/>
          <w:szCs w:val="28"/>
          <w:highlight w:val="yellow"/>
        </w:rPr>
        <w:t>-</w:t>
      </w:r>
      <w:r w:rsidR="00672370">
        <w:rPr>
          <w:i/>
          <w:iCs/>
          <w:sz w:val="28"/>
          <w:szCs w:val="28"/>
          <w:highlight w:val="yellow"/>
        </w:rPr>
        <w:t>0</w:t>
      </w:r>
      <w:r w:rsidR="00FD4EE6">
        <w:rPr>
          <w:i/>
          <w:iCs/>
          <w:sz w:val="28"/>
          <w:szCs w:val="28"/>
          <w:highlight w:val="yellow"/>
        </w:rPr>
        <w:t>1</w:t>
      </w:r>
      <w:r w:rsidR="00672370">
        <w:rPr>
          <w:i/>
          <w:iCs/>
          <w:sz w:val="28"/>
          <w:szCs w:val="28"/>
          <w:highlight w:val="yellow"/>
        </w:rPr>
        <w:t>-</w:t>
      </w:r>
      <w:r w:rsidR="00FD4EE6">
        <w:rPr>
          <w:i/>
          <w:iCs/>
          <w:sz w:val="28"/>
          <w:szCs w:val="28"/>
          <w:highlight w:val="yellow"/>
        </w:rPr>
        <w:t>2</w:t>
      </w:r>
      <w:r w:rsidR="00FD4EE6">
        <w:rPr>
          <w:i/>
          <w:iCs/>
          <w:sz w:val="28"/>
          <w:szCs w:val="28"/>
        </w:rPr>
        <w:t>6</w:t>
      </w:r>
    </w:p>
    <w:p w14:paraId="14D6F622" w14:textId="77777777" w:rsidR="001904EF" w:rsidRDefault="001904EF">
      <w:pPr>
        <w:rPr>
          <w:b/>
          <w:bCs/>
          <w:sz w:val="44"/>
          <w:szCs w:val="44"/>
        </w:rPr>
      </w:pPr>
    </w:p>
    <w:p w14:paraId="05F587E1" w14:textId="45303789" w:rsidR="007E53AB" w:rsidRDefault="001904EF" w:rsidP="007E53AB">
      <w:pPr>
        <w:rPr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OBS! Sänd aldrig in beställningen som en PDF!</w:t>
      </w:r>
      <w:r w:rsidR="00AD5229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 w:rsidR="00AD5229" w:rsidRPr="00AD5229">
        <w:rPr>
          <w:rFonts w:ascii="Arial" w:eastAsia="Arial" w:hAnsi="Arial" w:cs="Arial"/>
          <w:color w:val="EE0000"/>
          <w:sz w:val="22"/>
          <w:szCs w:val="22"/>
        </w:rPr>
        <w:t>Undantag om du har Mac – spara då i PDF!!</w:t>
      </w:r>
      <w:r w:rsidRPr="00AD5229">
        <w:rPr>
          <w:rFonts w:ascii="Arial" w:eastAsia="Arial" w:hAnsi="Arial" w:cs="Arial"/>
          <w:color w:val="EE0000"/>
          <w:sz w:val="22"/>
          <w:szCs w:val="22"/>
        </w:rPr>
        <w:br/>
      </w:r>
      <w:r w:rsidRPr="00AD5229">
        <w:rPr>
          <w:rFonts w:ascii="Arial" w:eastAsia="Arial" w:hAnsi="Arial" w:cs="Arial"/>
          <w:color w:val="EE0000"/>
          <w:sz w:val="22"/>
          <w:szCs w:val="22"/>
        </w:rPr>
        <w:br/>
      </w:r>
      <w:r>
        <w:rPr>
          <w:rFonts w:ascii="Arial" w:eastAsia="Arial" w:hAnsi="Arial" w:cs="Arial"/>
          <w:color w:val="0070C0"/>
          <w:sz w:val="22"/>
          <w:szCs w:val="22"/>
        </w:rPr>
        <w:t>Vi behöver justera den ibland och det kan vi bara göra om den är ett Word-dokument (.</w:t>
      </w:r>
      <w:proofErr w:type="spellStart"/>
      <w:r>
        <w:rPr>
          <w:rFonts w:ascii="Arial" w:eastAsia="Arial" w:hAnsi="Arial" w:cs="Arial"/>
          <w:color w:val="0070C0"/>
          <w:sz w:val="22"/>
          <w:szCs w:val="22"/>
        </w:rPr>
        <w:t>doc</w:t>
      </w:r>
      <w:proofErr w:type="spellEnd"/>
      <w:r>
        <w:rPr>
          <w:rFonts w:ascii="Arial" w:eastAsia="Arial" w:hAnsi="Arial" w:cs="Arial"/>
          <w:color w:val="0070C0"/>
          <w:sz w:val="22"/>
          <w:szCs w:val="22"/>
        </w:rPr>
        <w:t>).</w:t>
      </w:r>
      <w:r w:rsidR="007E53AB">
        <w:rPr>
          <w:rFonts w:ascii="Arial" w:eastAsia="Arial" w:hAnsi="Arial" w:cs="Arial"/>
          <w:color w:val="0070C0"/>
          <w:sz w:val="22"/>
          <w:szCs w:val="22"/>
        </w:rPr>
        <w:br/>
      </w:r>
      <w:r w:rsidR="007E53AB">
        <w:rPr>
          <w:rFonts w:ascii="Arial" w:eastAsia="Arial" w:hAnsi="Arial" w:cs="Arial"/>
          <w:color w:val="0070C0"/>
          <w:sz w:val="22"/>
          <w:szCs w:val="22"/>
        </w:rPr>
        <w:br/>
      </w:r>
      <w:r w:rsidR="007E53AB">
        <w:rPr>
          <w:b/>
          <w:sz w:val="22"/>
          <w:szCs w:val="22"/>
        </w:rPr>
        <w:t>Utlåning/uthyrning</w:t>
      </w:r>
    </w:p>
    <w:p w14:paraId="376A7EAF" w14:textId="25C8A875" w:rsidR="007E53AB" w:rsidRDefault="007E53AB" w:rsidP="007E53AB">
      <w:pPr>
        <w:rPr>
          <w:sz w:val="22"/>
          <w:szCs w:val="22"/>
        </w:rPr>
      </w:pPr>
      <w:r>
        <w:rPr>
          <w:sz w:val="22"/>
          <w:szCs w:val="22"/>
        </w:rPr>
        <w:t xml:space="preserve">Materielen utlånas gratis till av Förbundet sanktionerade orienteringstävlingar inkl. </w:t>
      </w:r>
      <w:proofErr w:type="spellStart"/>
      <w:r>
        <w:rPr>
          <w:sz w:val="22"/>
          <w:szCs w:val="22"/>
        </w:rPr>
        <w:t>Vårserien</w:t>
      </w:r>
      <w:proofErr w:type="spellEnd"/>
      <w:r>
        <w:rPr>
          <w:sz w:val="22"/>
          <w:szCs w:val="22"/>
        </w:rPr>
        <w:t xml:space="preserve"> samt till arrangemang som ordnas av Förbundets kommittéer och mot hyra till andra arrangemang.</w:t>
      </w:r>
      <w:r>
        <w:rPr>
          <w:sz w:val="22"/>
          <w:szCs w:val="22"/>
        </w:rPr>
        <w:br/>
        <w:t xml:space="preserve">Andra organisationer får hyra materielen till sina arrangemang i den mån det inte är bokat för orienteringsarrangemang. </w:t>
      </w:r>
      <w:r>
        <w:rPr>
          <w:sz w:val="22"/>
          <w:szCs w:val="22"/>
        </w:rPr>
        <w:br/>
        <w:t xml:space="preserve">Privatpersoner och föreningar utanför </w:t>
      </w:r>
      <w:proofErr w:type="spellStart"/>
      <w:r>
        <w:rPr>
          <w:sz w:val="22"/>
          <w:szCs w:val="22"/>
        </w:rPr>
        <w:t>Göteborgsdistriket</w:t>
      </w:r>
      <w:proofErr w:type="spellEnd"/>
      <w:r>
        <w:rPr>
          <w:sz w:val="22"/>
          <w:szCs w:val="22"/>
        </w:rPr>
        <w:t xml:space="preserve"> betalar dubbla angivna hyran.</w:t>
      </w:r>
    </w:p>
    <w:p w14:paraId="0A3A3B56" w14:textId="77777777" w:rsidR="00CE25F9" w:rsidRDefault="00CE25F9">
      <w:pPr>
        <w:rPr>
          <w:b/>
          <w:sz w:val="22"/>
          <w:szCs w:val="22"/>
        </w:rPr>
      </w:pPr>
    </w:p>
    <w:p w14:paraId="47CBCEDD" w14:textId="77777777" w:rsidR="00CE25F9" w:rsidRDefault="00CE25F9">
      <w:pPr>
        <w:rPr>
          <w:b/>
          <w:sz w:val="22"/>
          <w:szCs w:val="22"/>
        </w:rPr>
      </w:pPr>
    </w:p>
    <w:tbl>
      <w:tblPr>
        <w:tblStyle w:val="a"/>
        <w:tblW w:w="96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87"/>
        <w:gridCol w:w="7242"/>
      </w:tblGrid>
      <w:tr w:rsidR="00FB55EC" w14:paraId="7CB18B48" w14:textId="77777777" w:rsidTr="007E53AB">
        <w:trPr>
          <w:cantSplit/>
          <w:trHeight w:val="5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C3A062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Arrangemang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ECA637" w14:textId="643395AC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1258ADD4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393A4C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Tävlingsdatum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7E5A3D" w14:textId="0F3C4A21" w:rsidR="00FB55EC" w:rsidRDefault="00FB55EC" w:rsidP="007E53AB">
            <w:pPr>
              <w:rPr>
                <w:rFonts w:ascii="Arial" w:eastAsia="Arial" w:hAnsi="Arial" w:cs="Arial"/>
                <w:color w:val="C9211E"/>
              </w:rPr>
            </w:pPr>
          </w:p>
        </w:tc>
      </w:tr>
      <w:tr w:rsidR="00FB55EC" w:rsidRPr="009A1831" w14:paraId="2BC395B9" w14:textId="77777777" w:rsidTr="007E53AB">
        <w:trPr>
          <w:cantSplit/>
          <w:trHeight w:val="355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11656B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Faktura E-post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6CBE0C" w14:textId="77777777" w:rsidR="00FB55EC" w:rsidRPr="009A1831" w:rsidRDefault="00FB55EC" w:rsidP="007E53AB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FB55EC" w:rsidRPr="009A1831" w14:paraId="042273C5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539900" w14:textId="77777777" w:rsidR="00FB55EC" w:rsidRPr="009A1831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2150B7" w14:textId="77777777" w:rsidR="00FB55EC" w:rsidRPr="009A1831" w:rsidRDefault="00FB55EC" w:rsidP="007E53AB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FB55EC" w14:paraId="4C061AE3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C006A3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Materielansvarig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CB6C4A" w14:textId="0EBDF68C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1CC512F5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4265A9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42CD27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5796118D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7506E9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Ansvarig datorer</w:t>
            </w:r>
            <w:proofErr w:type="gramEnd"/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97048A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490AE9DC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2C2BE2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9C58E4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61E8200B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BA7E41" w14:textId="77777777" w:rsidR="00FB55EC" w:rsidRDefault="00FB55EC" w:rsidP="007E53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8A5B95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16AF3E2E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2239B0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Utlämningsdatum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0BD9CC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2498C0D9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F120BC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Inlämningsdatum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81A4B6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250E7662" w14:textId="77777777" w:rsidTr="007E53AB">
        <w:trPr>
          <w:cantSplit/>
          <w:trHeight w:val="349"/>
        </w:trPr>
        <w:tc>
          <w:tcPr>
            <w:tcW w:w="2387" w:type="dxa"/>
            <w:tcBorders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2AF96F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"/>
              </w:tabs>
              <w:ind w:left="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Noteringar</w:t>
            </w:r>
          </w:p>
        </w:tc>
        <w:tc>
          <w:tcPr>
            <w:tcW w:w="7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AFDE6E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5FF50A42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5697802F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0D1D6EBB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3D2DC5BD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2007BA48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63820EBB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0F7C0D14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</w:tbl>
    <w:p w14:paraId="55F47031" w14:textId="77777777" w:rsidR="00CE25F9" w:rsidRDefault="00CE25F9">
      <w:pPr>
        <w:rPr>
          <w:b/>
          <w:sz w:val="22"/>
          <w:szCs w:val="22"/>
        </w:rPr>
      </w:pPr>
    </w:p>
    <w:p w14:paraId="4DD1DD57" w14:textId="6B4E4FBC" w:rsidR="00F01BFD" w:rsidRDefault="00F01BF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717"/>
        <w:gridCol w:w="280"/>
        <w:gridCol w:w="663"/>
        <w:gridCol w:w="1661"/>
        <w:gridCol w:w="85"/>
        <w:gridCol w:w="855"/>
        <w:gridCol w:w="730"/>
        <w:gridCol w:w="817"/>
        <w:gridCol w:w="17"/>
        <w:gridCol w:w="801"/>
        <w:gridCol w:w="33"/>
        <w:gridCol w:w="834"/>
        <w:gridCol w:w="83"/>
        <w:gridCol w:w="751"/>
        <w:gridCol w:w="1169"/>
      </w:tblGrid>
      <w:tr w:rsidR="00B55F89" w14:paraId="685034B3" w14:textId="77777777" w:rsidTr="001C1B04">
        <w:tc>
          <w:tcPr>
            <w:tcW w:w="103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D37585" w14:textId="005FE1AB" w:rsidR="00B55F89" w:rsidRPr="001D401D" w:rsidRDefault="00B55F89" w:rsidP="00B55F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  <w:u w:val="single"/>
              </w:rPr>
              <w:lastRenderedPageBreak/>
              <w:t>Hyresmateriel i yttre förråd</w:t>
            </w:r>
          </w:p>
        </w:tc>
      </w:tr>
      <w:tr w:rsidR="00B55F89" w14:paraId="7F58D8C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D3F7EE" w14:textId="77777777" w:rsidR="00B55F89" w:rsidRDefault="00B55F89" w:rsidP="00E654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DB1917" w14:textId="77777777" w:rsidR="00B55F89" w:rsidRDefault="00B55F89" w:rsidP="00E654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5E4099" w14:textId="77777777" w:rsidR="00B55F89" w:rsidRDefault="00B55F89" w:rsidP="00E6544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E12517" w14:textId="77777777" w:rsidR="00B55F89" w:rsidRPr="001D401D" w:rsidRDefault="00B55F89" w:rsidP="00E6544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55F89" w14:paraId="29DC327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DD2DDE" w14:textId="7CDB892B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355D6A" w14:textId="0D2A3255" w:rsidR="00B55F89" w:rsidRDefault="00B55F89" w:rsidP="00B55F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4D7516" w14:textId="26D99629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91B512" w14:textId="04626DFA" w:rsidR="00B55F89" w:rsidRPr="001D401D" w:rsidRDefault="00B55F89" w:rsidP="00B55F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D40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Hyra</w:t>
            </w:r>
          </w:p>
        </w:tc>
      </w:tr>
      <w:tr w:rsidR="00B55F89" w14:paraId="107D5B0A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2D4430" w14:textId="6BED7A76" w:rsidR="00B55F89" w:rsidRDefault="00B55F89" w:rsidP="00B55F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TÄLT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175FED" w14:textId="107FE37A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77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 lager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7DD31" w14:textId="1546744C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77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Beställt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6F53" w14:textId="4AE84B32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77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Hämtat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DAFEB" w14:textId="4C9990DC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77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7292FA" w14:textId="77777777" w:rsidR="00B55F89" w:rsidRPr="001D401D" w:rsidRDefault="00B55F89" w:rsidP="00B55F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EB136E" w14:paraId="6CBE23F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878FF6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AAA351" w14:textId="7E0DCEE9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Till varje tält ingår 2 kortsidor och 1 långsida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16477A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0E717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E3A0B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10D4" w14:textId="1B84FE23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BA438D" w14:textId="77777777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EB136E" w14:paraId="24ECCA7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2CB3CC" w14:textId="72C7ABA4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80506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FA7FB1" w14:textId="71109B1A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Stativtält 3 x 3 meter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014FF8" w14:textId="251B1D46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8615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594D2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AFC52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6E7E37" w14:textId="1C3EBE67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EB136E" w14:paraId="7D2B3DD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56E695" w14:textId="2E1B4332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D89E5E" w14:textId="66ED9D78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Stativtält 3 x 4,5 meter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407DDA" w14:textId="44BEE94C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D7DB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C739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0A74E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1F2DC2" w14:textId="6B08E73E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</w:t>
            </w:r>
          </w:p>
        </w:tc>
      </w:tr>
      <w:tr w:rsidR="00EB136E" w14:paraId="6ECD15A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470888" w14:textId="4F9C1F2C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80508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1F43D8" w14:textId="3364B952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Stativtält 3 x 6 meter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7A7861" w14:textId="3A264C91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902F1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2D25C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CE22D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2D8826" w14:textId="6A541EFB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EB136E" w14:paraId="638F4C0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B1037C" w14:textId="383567E3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80510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DF90E7" w14:textId="73DF4E19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Extra tältsida 3 x 3 m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C6B421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1107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F3ED8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A9D57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A2E746" w14:textId="58C3FEBB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EB136E" w14:paraId="3BC3D78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24FFF8" w14:textId="72102A44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80511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7C9AB7" w14:textId="713266D7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Extra tältsida 3 x 4,5 m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486593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DA56B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00517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009B6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017A77" w14:textId="35A034ED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1C1B04" w14:paraId="7E17A07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5795FB" w14:textId="77777777" w:rsidR="001C1B04" w:rsidRDefault="001C1B04" w:rsidP="00EB136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2170B0" w14:textId="77777777" w:rsidR="001C1B04" w:rsidRDefault="001C1B04" w:rsidP="00EB136E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ECD3C1" w14:textId="77777777" w:rsidR="001C1B04" w:rsidRDefault="001C1B04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3D5F" w14:textId="77777777" w:rsidR="001C1B04" w:rsidRDefault="001C1B04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5070" w14:textId="77777777" w:rsidR="001C1B04" w:rsidRDefault="001C1B04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193F5" w14:textId="77777777" w:rsidR="001C1B04" w:rsidRDefault="001C1B04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B5EB7B" w14:textId="77777777" w:rsidR="001C1B04" w:rsidRDefault="001C1B04" w:rsidP="00EB136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72B1DD0A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AED87D" w14:textId="4BBE2DDE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ELMATERIEL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B41558" w14:textId="59F27503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93F4" w14:textId="457FEC5A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E051" w14:textId="579B00A0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53D2" w14:textId="7073E259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859BAB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29870ED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0AF123" w14:textId="14A68606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D1B2D2" w14:textId="53706387" w:rsidR="001C1B04" w:rsidRPr="00061B79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El-central 16A CEE-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ansl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5D35D" w14:textId="19A71999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A9604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9DB6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341AF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CB97AF" w14:textId="3A8DB71C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05B4211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F1428F" w14:textId="69B66D4F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933100" w14:textId="168C5C20" w:rsidR="001C1B04" w:rsidRPr="00061B79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El-central 32A in 2x16A 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ut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CBD106" w14:textId="21B6E4BC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EAF1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0E6D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5ABB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6A4A61" w14:textId="0071C11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2A159DA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6B1180" w14:textId="270A2D95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8B4C91" w14:textId="4C8381E0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LED-lampa 18W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053430" w14:textId="6C1A3E0F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E34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F5D2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5A81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5F3F8B" w14:textId="45CBB923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1C1B04" w14:paraId="6D0A3D5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4D00AE" w14:textId="338A5EF0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1FE122" w14:textId="5E68F441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LED-lampa 30W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0CD1F5" w14:textId="7B6F3DFF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F808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147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5B78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9EB81F" w14:textId="75AA5E6A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1C1B04" w14:paraId="19E3113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E29AD7" w14:textId="23F4EF3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5B06F2" w14:textId="068AABD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LED-lampa 50W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26276A" w14:textId="10EEFED2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2DB82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BE770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A8C06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FAC84C" w14:textId="3BB27C1B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1C1B04" w14:paraId="7CB9B5B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BEC194" w14:textId="494FEC0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155563" w14:textId="1A1EA8AE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Golvstativ för två LED-lampor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796BF1" w14:textId="2539D069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C023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DD26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DDBD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787F54" w14:textId="35FD24A3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1C1B04" w14:paraId="09EA9BA0" w14:textId="77777777" w:rsidTr="00E55745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8CC168" w14:textId="443A7BE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80607</w:t>
            </w:r>
            <w:proofErr w:type="gramEnd"/>
          </w:p>
        </w:tc>
        <w:tc>
          <w:tcPr>
            <w:tcW w:w="49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B101C7" w14:textId="77777777" w:rsidR="001C1B04" w:rsidRDefault="001C1B04" w:rsidP="001C1B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Elkabel 32A 3-fas</w:t>
            </w:r>
          </w:p>
          <w:p w14:paraId="08E49FF5" w14:textId="2B9DD821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Beställ i meter, vi noterar antal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D92011" w14:textId="6179439A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108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070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822B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585610" w14:textId="04234E14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94681">
              <w:rPr>
                <w:rFonts w:ascii="Arial" w:eastAsia="Arial" w:hAnsi="Arial" w:cs="Arial"/>
                <w:color w:val="000000"/>
                <w:sz w:val="20"/>
                <w:szCs w:val="20"/>
              </w:rPr>
              <w:t>2 kr/m</w:t>
            </w:r>
          </w:p>
        </w:tc>
      </w:tr>
      <w:tr w:rsidR="001C1B04" w14:paraId="1BD19E90" w14:textId="77777777" w:rsidTr="00E55745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A582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64FFE0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B90C31" w14:textId="597714A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 m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594A6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4623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7F35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F9FC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3752D4DD" w14:textId="77777777" w:rsidTr="00E55745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AE3634" w14:textId="4BF9BF64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80608</w:t>
            </w:r>
            <w:proofErr w:type="gramEnd"/>
          </w:p>
        </w:tc>
        <w:tc>
          <w:tcPr>
            <w:tcW w:w="49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304F32" w14:textId="77777777" w:rsidR="001C1B04" w:rsidRDefault="001C1B04" w:rsidP="001C1B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Elkabel 16A 3-fas</w:t>
            </w:r>
          </w:p>
          <w:p w14:paraId="596257DC" w14:textId="235B1246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Beställ i meter, vi noterar antal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D16D36" w14:textId="0C54E703" w:rsidR="001C1B04" w:rsidRDefault="00796A26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</w:t>
            </w:r>
            <w:r w:rsidR="001C1B0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C1B04"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785B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6453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F94B4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B87AFB" w14:textId="52DD0D0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94681">
              <w:rPr>
                <w:rFonts w:ascii="Arial" w:eastAsia="Arial" w:hAnsi="Arial" w:cs="Arial"/>
                <w:color w:val="000000"/>
                <w:sz w:val="20"/>
                <w:szCs w:val="20"/>
              </w:rPr>
              <w:t>2 kr/m</w:t>
            </w:r>
          </w:p>
        </w:tc>
      </w:tr>
      <w:tr w:rsidR="001C1B04" w14:paraId="28A1E10C" w14:textId="77777777" w:rsidTr="00E55745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4DEA8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2A1CED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A45D35" w14:textId="28B727BC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 w:rsidR="00796A26">
              <w:rPr>
                <w:rFonts w:ascii="Arial" w:eastAsia="Arial" w:hAnsi="Arial" w:cs="Arial"/>
                <w:color w:val="000000"/>
                <w:sz w:val="22"/>
                <w:szCs w:val="22"/>
              </w:rPr>
              <w:t>31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87B1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1996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643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123C5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1D37A1A1" w14:textId="77777777" w:rsidTr="00E55745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B1FFF0" w14:textId="167977C4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80609</w:t>
            </w:r>
            <w:proofErr w:type="gramEnd"/>
          </w:p>
        </w:tc>
        <w:tc>
          <w:tcPr>
            <w:tcW w:w="42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6246A1" w14:textId="4CF4559F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Elkabel 220V vinda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7E11" w14:textId="5485902C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 m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5530E2" w14:textId="15E7417F" w:rsidR="001C1B04" w:rsidRDefault="00C91FAD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13EB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F2E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94D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E988F2" w14:textId="3FA5E57E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22AA5888" w14:textId="77777777" w:rsidTr="00E55745">
        <w:tc>
          <w:tcPr>
            <w:tcW w:w="831" w:type="dxa"/>
            <w:vMerge/>
            <w:tcBorders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1C8456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1" w:type="dxa"/>
            <w:gridSpan w:val="6"/>
            <w:vMerge/>
            <w:tcBorders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216AEC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DA085" w14:textId="5A61E8DD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 m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D400E2" w14:textId="6B8FB497" w:rsidR="001C1B04" w:rsidRDefault="00C91FAD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2AD99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ABC1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D12F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5EDF54" w14:textId="28C98E9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4AA873B6" w14:textId="77777777" w:rsidTr="00E55745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552AB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1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AF7FC2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47F06" w14:textId="5770D89A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 m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9A1380" w14:textId="1F32754C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D4F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DBC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519AB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869900" w14:textId="6DCAA6EB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1C386645" w14:textId="77777777" w:rsidTr="00E55745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2E7F3" w14:textId="660923B1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80610</w:t>
            </w:r>
            <w:proofErr w:type="gramEnd"/>
          </w:p>
        </w:tc>
        <w:tc>
          <w:tcPr>
            <w:tcW w:w="49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AB351D" w14:textId="77777777" w:rsidR="001C1B04" w:rsidRDefault="001C1B04" w:rsidP="001C1B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Elkabel 220V utan förgreningsdosa</w:t>
            </w:r>
          </w:p>
          <w:p w14:paraId="267949F1" w14:textId="4E215E05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Beställ gärna i meter, vi noterar antal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167559" w14:textId="3785F4DA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6F3BB4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0A62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29A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2569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2FE386" w14:textId="1082206A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94681">
              <w:rPr>
                <w:rFonts w:ascii="Arial" w:eastAsia="Arial" w:hAnsi="Arial" w:cs="Arial"/>
                <w:color w:val="000000"/>
                <w:sz w:val="20"/>
                <w:szCs w:val="20"/>
              </w:rPr>
              <w:t>1 kr/m</w:t>
            </w:r>
          </w:p>
        </w:tc>
      </w:tr>
      <w:tr w:rsidR="001C1B04" w14:paraId="4097F92B" w14:textId="77777777" w:rsidTr="00E55745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BD0E0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D0F4D7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4DE06F" w14:textId="6B2232AF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204 m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AD6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459A3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F671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82523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1A75776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3D9F9E" w14:textId="5012FB38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215960" w14:textId="033C6C5D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Elkabel 220V med förgreningsdosa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6E7DB6" w14:textId="14EE52CA" w:rsidR="001C1B04" w:rsidRDefault="006F3BB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C91FAD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96DAF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9FC0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660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D94694" w14:textId="20EC6CFC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1C1B04" w14:paraId="4E96FB6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4F727C" w14:textId="291DBA4B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E7F6C8" w14:textId="7480924E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Generator 400V 230V 4000W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F33A89" w14:textId="01B4F138" w:rsidR="001C1B04" w:rsidRDefault="00796A26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9788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2B0CF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CB2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3F0B08" w14:textId="6D7ACE88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1C1B04" w14:paraId="6E621B6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BC22D4" w14:textId="1B523B22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91036C" w14:textId="3CB3476A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Generator 230V 2000W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3D08FF" w14:textId="500714E9" w:rsidR="001C1B04" w:rsidRDefault="00796A26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EF26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65C7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63584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80058E" w14:textId="375DBEF6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1C1B04" w14:paraId="5B28EEA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BABB81" w14:textId="2273A3CF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B815C3" w14:textId="495FF7C4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Generator 230V 1000W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27A1C5" w14:textId="01B1038E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5EAC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D3AB3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1AD6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E65A73" w14:textId="7EE220E5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1C1B04" w14:paraId="5AEFCCD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40438C" w14:textId="4414E7E1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6C0AE1" w14:textId="711088DD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Bensindunk plåt 20 liter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EA3C58" w14:textId="225F763B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9D74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5B549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8855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512472" w14:textId="4347774C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1C1B04" w14:paraId="5FA7EE5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62FF6A" w14:textId="1EB88BCA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ED8A34" w14:textId="28D77D41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Bensindunk plast 5 liter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DBE11B" w14:textId="66F954A1" w:rsidR="001C1B04" w:rsidRDefault="006F3BB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7982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1E1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FE6AB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10FC33" w14:textId="3770DCB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1C1B04" w14:paraId="3568A4E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F5629D" w14:textId="7FD10191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D5267B" w14:textId="10361FC0" w:rsidR="001C1B04" w:rsidRDefault="001C1B04" w:rsidP="001C1B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Jordfelsbrytare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3229DB" w14:textId="076CB6D6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C82F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E1E0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3089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21A94C" w14:textId="70AED80D" w:rsidR="001C1B04" w:rsidRPr="001D401D" w:rsidRDefault="001C1B04" w:rsidP="001C1B0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1C1B04" w14:paraId="00845BE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74FAA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C1AD4A" w14:textId="77777777" w:rsidR="001C1B04" w:rsidRDefault="001C1B04" w:rsidP="001C1B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21E60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1EF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DEC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820D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316F37" w14:textId="77777777" w:rsidR="001C1B04" w:rsidRPr="001D401D" w:rsidRDefault="001C1B04" w:rsidP="001C1B0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765B9735" w14:textId="77777777" w:rsidTr="00C54BBD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002BD9" w14:textId="27165D3D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BORD OCH STOLAR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9ED0B6" w14:textId="2003A702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CEC0" w14:textId="472AB3E5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D8685" w14:textId="4C442C8F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965F" w14:textId="6E6E5804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BBB6AC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07DC275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7A29FA" w14:textId="24B06FBA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A94DC9" w14:textId="1FBAE646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Bord, hopfällbara 70 x 120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19FC6C" w14:textId="6020CBA4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A45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31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F017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E8E669" w14:textId="653145F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151107B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F7FB76" w14:textId="2E560A72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76B71C" w14:textId="35DB789A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Bord för vätska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5B6D76" w14:textId="3FAE86D5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31BD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0B88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618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00DC52" w14:textId="25777FE2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1757289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A48407" w14:textId="7471C728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69C703" w14:textId="4BF2435D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Stolar, hopfällbara trä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04A4B4" w14:textId="1AC72212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="00796A26"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F710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0A35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618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FB3619" w14:textId="6968D484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0204A" w14:paraId="74441F2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E22725" w14:textId="75ADBED1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04712F" w14:textId="257E433A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Stolar, hopfällbara plast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70180" w14:textId="228A6B80" w:rsidR="00D0204A" w:rsidRDefault="00796A26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154C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E48D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DEF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B3F17D" w14:textId="43F9B44A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6EE46BF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42B94F" w14:textId="5D8653D2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CBD475" w14:textId="054A906F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Vätskebord frigolit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A24E4C" w14:textId="1893B071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2592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3191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5813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DBAF65" w14:textId="74E4A8C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194891F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9DF61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F80662" w14:textId="77777777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19D90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701D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307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3DD8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86BE8A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6CE33B4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5E16B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9AF140" w14:textId="77777777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2624F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5670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F74E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597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A70121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3F12770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82FAF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E2859D" w14:textId="77777777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2C8E2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58DB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47E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444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B15B90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65076AE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5439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240A90" w14:textId="77777777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B5FB7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D1D8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2DCA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8C6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6EFDB2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6A9D07C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FE990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429C01" w14:textId="77777777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67BE1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19A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601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191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E9E258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668EB71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A7F82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E8AD57" w14:textId="77777777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4EB80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9AB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A44D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7DD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9C6300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3AB9315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1973B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792AFD" w14:textId="77777777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73213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F591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A5E5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066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000B2B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97231" w14:paraId="31063A9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823D3B" w14:textId="77777777" w:rsidR="00797231" w:rsidRDefault="00797231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73BBEE" w14:textId="77777777" w:rsidR="00797231" w:rsidRDefault="00797231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FD557B" w14:textId="77777777" w:rsidR="00797231" w:rsidRDefault="00797231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5161E" w14:textId="77777777" w:rsidR="00797231" w:rsidRDefault="00797231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4CD9" w14:textId="77777777" w:rsidR="00797231" w:rsidRDefault="00797231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6F367" w14:textId="77777777" w:rsidR="00797231" w:rsidRDefault="00797231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B496B4" w14:textId="77777777" w:rsidR="00797231" w:rsidRPr="001D401D" w:rsidRDefault="00797231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31B5BF7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5B75E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C7D80C" w14:textId="77777777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B7FAC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BB95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43A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67AB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7D8DCC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301DC37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022A64" w14:textId="5C4F295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210FEC" w14:textId="63F11D62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D5CC37" w14:textId="4D7A590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08291C" w14:textId="491E288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D40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Hyra</w:t>
            </w:r>
          </w:p>
        </w:tc>
      </w:tr>
      <w:tr w:rsidR="00D0204A" w14:paraId="38143D5F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4781B5" w14:textId="62E56776" w:rsidR="00D0204A" w:rsidRPr="00E54857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DUSCHANLÄGGNING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47CD61" w14:textId="1DFDA7F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9ED24D" w14:textId="13D239F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F69DD1" w14:textId="3CF1E78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1121D9" w14:textId="0439101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4C4587" w14:textId="0D9285A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D53E1F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834857" w14:textId="649EC6D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40237E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Duschpanna dieseldriven på tung kärra, väger 2000 kg, kräver minst BE-körkort</w:t>
            </w:r>
          </w:p>
          <w:p w14:paraId="499E6161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 jeepdunkar för 2x20 liter diesel</w:t>
            </w:r>
          </w:p>
          <w:p w14:paraId="767B21D8" w14:textId="5C0AA07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(ca 20 l går åt till tävling med 1000 deltagare)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CE5F91" w14:textId="1EBA504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43520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52CE52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660FA4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6DD367" w14:textId="6CA7120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2000</w:t>
            </w:r>
          </w:p>
        </w:tc>
      </w:tr>
      <w:tr w:rsidR="00D0204A" w14:paraId="49420A4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0FDE59" w14:textId="0E41074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80702</w:t>
            </w:r>
            <w:proofErr w:type="gramEnd"/>
          </w:p>
        </w:tc>
        <w:tc>
          <w:tcPr>
            <w:tcW w:w="49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4F83B3" w14:textId="6E90759C" w:rsidR="00D0204A" w:rsidRPr="00373370" w:rsidRDefault="00D0204A" w:rsidP="00D0204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Duschtillbehörskärra, kan användas separat om varmvatten finns.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Innehåller:</w:t>
            </w:r>
          </w:p>
          <w:p w14:paraId="387C3D20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Bensindrivet </w:t>
            </w:r>
            <w:proofErr w:type="spellStart"/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elaggregat</w:t>
            </w:r>
            <w:proofErr w:type="spellEnd"/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för dieselpanna</w:t>
            </w:r>
          </w:p>
          <w:p w14:paraId="1141B8F6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- 2 x 8 strilar med plastunderlägg</w:t>
            </w:r>
          </w:p>
          <w:p w14:paraId="21618205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Bensindriven vattenpump 400 l/min</w:t>
            </w:r>
          </w:p>
          <w:p w14:paraId="34C5CCB0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Sugslang 18 m</w:t>
            </w:r>
          </w:p>
          <w:p w14:paraId="38D31F6A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- 1 slang från vattenpump till panna</w:t>
            </w: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- 1 slang från panna till strilar</w:t>
            </w:r>
          </w:p>
          <w:p w14:paraId="1668E593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- 30 avspärrningsstolpar</w:t>
            </w:r>
          </w:p>
          <w:p w14:paraId="59D1E994" w14:textId="513BF77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- 15 avskärmningsdukar 2x10m - </w:t>
            </w:r>
            <w:proofErr w:type="spellStart"/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Överkantsrep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FAA64F" w14:textId="4D69024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ECB12D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F9EC2C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8A261A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89CB1E" w14:textId="508A78EC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1000</w:t>
            </w:r>
          </w:p>
        </w:tc>
      </w:tr>
      <w:tr w:rsidR="00D0204A" w14:paraId="73C0DCF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90169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C044F4" w14:textId="4AE85D4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9F34FF" w14:textId="3083514F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B2398A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E9269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7AB0FF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E4F25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30D26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05D1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3C57A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FBC79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DCC89B2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4C32F2" w14:textId="7890084D" w:rsidR="00D0204A" w:rsidRPr="003538D7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DUSCH OCH TOALETT ÖVRIGT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4B595D" w14:textId="2167315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B00A65" w14:textId="0EDD501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8B94B7" w14:textId="5B57637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D50A05" w14:textId="4290B56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EE3DF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B193B5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CB3E63" w14:textId="7648686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255C2C" w14:textId="52DB47A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Pump 150 l/min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4DAF5E" w14:textId="4159EB0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54D89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AA10A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F162B0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7CB42F" w14:textId="3199447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D0204A" w14:paraId="6AC0F65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06C216" w14:textId="5FE3EDB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50B063" w14:textId="462405BC" w:rsidR="00D0204A" w:rsidRPr="00061B79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nb-NO"/>
              </w:rPr>
            </w:pPr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nb-NO"/>
              </w:rPr>
              <w:t>Grov slang 20m (totalt 120m)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8BC377" w14:textId="0FEC315A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ED6B5F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E0EFFB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0752AE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FAEF74" w14:textId="760C9D6B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0204A" w14:paraId="40F8A4C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B6CF68" w14:textId="5CFFFAB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80708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3F88EC" w14:textId="63415CF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Smal slang 20m (totalt 580m)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748BCB" w14:textId="4687307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="006F3BB4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523BE3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7452B2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3957BF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C0A14B" w14:textId="683A1899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65E4A32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D6E4D4" w14:textId="17CE8A4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80709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154DC4" w14:textId="699BF12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Avskärmningsduk 2 x 10 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552D3F" w14:textId="1E7F4ED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2B5A9F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E457D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AECC0D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AEBF10" w14:textId="14FF861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6243E07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54D170" w14:textId="29C8C66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80710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F3723B" w14:textId="166F216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Toatunna med sits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721247" w14:textId="4062103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342D9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8C7021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5A89B6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5D9C59" w14:textId="0D13E71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878869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062E4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2A7B3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C4C40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A0B6A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8BFF6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D2115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F051A2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719C950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052E3B" w14:textId="16212B90" w:rsidR="00D0204A" w:rsidRPr="0068468F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STARTMATERIEL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CB84C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B247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6329A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40C9C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88906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C5A5E7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4CFDD8" w14:textId="493B9A2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B32402" w14:textId="0E94887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Startbord med SI-fästplatta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7920B7" w14:textId="73449BC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E8EAF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8AE17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F7927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BB37D8" w14:textId="2A189A2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3134580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E6E4F5" w14:textId="0CDF807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EA49DF" w14:textId="754F75E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Tavlor för kontrollbeskrivningar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20B2B3" w14:textId="046BB6C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7449D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4141D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8726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DCD717" w14:textId="334FB44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C2687B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2314F6" w14:textId="13C2F1C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E7EF38" w14:textId="38C2937F" w:rsidR="00D0204A" w:rsidRPr="00061B79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Kartlådor</w:t>
            </w:r>
            <w:proofErr w:type="spellEnd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(70 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st</w:t>
            </w:r>
            <w:proofErr w:type="spellEnd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A3 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fack</w:t>
            </w:r>
            <w:proofErr w:type="spellEnd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alt 140 A4 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fack</w:t>
            </w:r>
            <w:proofErr w:type="spellEnd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D1069F" w14:textId="1BA1430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F7BBF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F36B3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641CE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B6A00A" w14:textId="14965AB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7914E5E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311021" w14:textId="6722BDCC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44B8F9" w14:textId="3AD838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Regnskyddstält för start utan sidor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791362" w14:textId="13FB02A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951C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F3C5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F1156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CE72BF" w14:textId="1FA176D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</w:t>
            </w:r>
          </w:p>
        </w:tc>
      </w:tr>
      <w:tr w:rsidR="00D0204A" w14:paraId="2CD86BF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C57516" w14:textId="1058FC7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29ABA0" w14:textId="40D9F2F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Startskynke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AA02C5" w14:textId="044BAFA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39444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FCB28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5AC0D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A59881" w14:textId="669D4D3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62C6117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B2100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AB6ECB" w14:textId="3133219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Klasskyltar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och häftapparater finns under Diverse material i inre förråd</w:t>
            </w:r>
          </w:p>
        </w:tc>
      </w:tr>
      <w:tr w:rsidR="00D0204A" w14:paraId="3432536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9943D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CC9D19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B3839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CB80C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18657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F8E31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2CBBE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4892A2E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D7B7E9" w14:textId="2B8E9C65" w:rsidR="00D0204A" w:rsidRPr="00811DC8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MÅL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72DB9" w14:textId="43B4256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62085E" w14:textId="710B118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E7E939" w14:textId="50ABEAE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EAF8D7" w14:textId="6E5F031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590E5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B18314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23EE1F" w14:textId="61F9C71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81001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72D2B6" w14:textId="46570E0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Ställning till resultatlistor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0A537A" w14:textId="14C0F7A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31547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82883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AF784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A6D3CC" w14:textId="49E8CF5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0204A" w14:paraId="176AC92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27F192" w14:textId="03669C5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81008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6B5A62" w14:textId="128777E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Resultatfickor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77549E" w14:textId="720F1C9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F6044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0EA0D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3DF0F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50F8F0" w14:textId="48C9115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0204A" w14:paraId="471AB9C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B4DA2D" w14:textId="64AA347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81006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22E2D7" w14:textId="70AB32C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Beachflaggor Mål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651A90" w14:textId="72C8316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B8D29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73C14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C9784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185FA9" w14:textId="051BCA9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37BEA46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54CF0B" w14:textId="16377658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81318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97C019" w14:textId="68C3DAF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Prispall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B15686" w14:textId="3CB537F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512B8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005DA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1651C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4CCF6E" w14:textId="0F31A61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0204A" w14:paraId="281B266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B4C28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988698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705A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4210D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8D545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EA2D1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D13CE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DE473D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9D93F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413974" w14:textId="74E6D17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45D3C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D9914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A7BF9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6DD96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3AEEB6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11BA94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22C3EA" w14:textId="6659C5F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C2CAD6" w14:textId="76CE608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EC63FB" w14:textId="4E7843D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C4982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0D253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5AB40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B88D90" w14:textId="55FFB96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EDA2CF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59AF18" w14:textId="6C89D46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9EDBAC" w14:textId="692FDEF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5E38EB" w14:textId="12B29CA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BA444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D9EE0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8E1A2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8F05B2" w14:textId="1D0CE4CF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8789B5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FB0AFF" w14:textId="59FD7FCD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E18C44" w14:textId="13A5C82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CEC5F3" w14:textId="62A5F49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8CCC6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8B40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390C4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983D69" w14:textId="7EA6DE2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000392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EB58C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B9A8C8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8CB60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2F2AC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896CD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2125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A214A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240EA7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BC719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5F04E7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4BD13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A6B0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E74E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377E9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01059C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5DB0" w14:paraId="2896966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5BE99E" w14:textId="77777777" w:rsidR="00A95DB0" w:rsidRDefault="00A95DB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1E41AA" w14:textId="77777777" w:rsidR="00A95DB0" w:rsidRDefault="00A95DB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CA0CD8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5B9E7F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DC5AC8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939309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7C74B9" w14:textId="77777777" w:rsidR="00A95DB0" w:rsidRDefault="00A95DB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5DB0" w14:paraId="673A840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80DA16" w14:textId="77777777" w:rsidR="00A95DB0" w:rsidRDefault="00A95DB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3B4639" w14:textId="77777777" w:rsidR="00A95DB0" w:rsidRDefault="00A95DB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01ED72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FF081A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E6B78C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1C3120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958C77" w14:textId="77777777" w:rsidR="00A95DB0" w:rsidRDefault="00A95DB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5DB0" w14:paraId="6ED7835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6AE610" w14:textId="77777777" w:rsidR="00A95DB0" w:rsidRDefault="00A95DB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08CB8D" w14:textId="77777777" w:rsidR="00A95DB0" w:rsidRDefault="00A95DB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75D4F5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77BB0E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4FF242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0DB6A7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24F4FE" w14:textId="77777777" w:rsidR="00A95DB0" w:rsidRDefault="00A95DB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5DB0" w14:paraId="35111DB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E10F59" w14:textId="77777777" w:rsidR="00A95DB0" w:rsidRDefault="00A95DB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16A5F1" w14:textId="77777777" w:rsidR="00A95DB0" w:rsidRDefault="00A95DB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E8FBDE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137460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64631C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3B1A03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61D410" w14:textId="77777777" w:rsidR="00A95DB0" w:rsidRDefault="00A95DB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5DB0" w14:paraId="311C095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079519" w14:textId="77777777" w:rsidR="00A95DB0" w:rsidRDefault="00A95DB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EFD3FF" w14:textId="77777777" w:rsidR="00A95DB0" w:rsidRDefault="00A95DB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A4B779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1F94FE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A3ADD0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4FE0BA" w14:textId="77777777" w:rsidR="00A95DB0" w:rsidRDefault="00A95DB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6D0315" w14:textId="77777777" w:rsidR="00A95DB0" w:rsidRDefault="00A95DB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1C3363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F3645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5DA5F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B4C35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B65C1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F87BE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B6560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0F808C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9F72B0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4BCD1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06E862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0DBDF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3D4F5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19E00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B433B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312F7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3A108A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CE093F" w14:textId="65DF90D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457BF2" w14:textId="4CC41AB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546222" w14:textId="1A40AD9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459CE7" w14:textId="5F6E7641" w:rsidR="00D0204A" w:rsidRPr="00373370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D0204A" w14:paraId="05A2FEC6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EC1DC7" w14:textId="4509CDE1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KÄRROR OCH VAGNAR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3F14FE" w14:textId="2A7BA2C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150280" w14:textId="641F75E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0DEB7A" w14:textId="25FB8DD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0F6E46" w14:textId="3E7E3AC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067429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8223D92" w14:textId="77777777" w:rsidTr="001C1B04">
        <w:tc>
          <w:tcPr>
            <w:tcW w:w="103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A5CFD0" w14:textId="713991E8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cyan"/>
              </w:rPr>
              <w:t xml:space="preserve">(Se ”Last på IP Skogens släpvagnar” på 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cyan"/>
              </w:rPr>
              <w:t>webbsidan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cyan"/>
              </w:rPr>
              <w:t xml:space="preserve"> för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cyan"/>
              </w:rPr>
              <w:t>maxlast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cyan"/>
              </w:rPr>
              <w:t xml:space="preserve"> och körkort)</w:t>
            </w:r>
          </w:p>
        </w:tc>
      </w:tr>
      <w:tr w:rsidR="00D0204A" w14:paraId="3F467F2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A0F02A" w14:textId="7FB7B54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81005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2A6B34" w14:textId="45B37728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Datavagn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med router och batteribackup JZF49E + nyckel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5F6B9B" w14:textId="10EF234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1+1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AFD83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07D8E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19050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E3126C" w14:textId="412859C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D0204A" w14:paraId="6399852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8873FA" w14:textId="4408964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D606E1" w14:textId="27BE988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Datavagn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UHP17T + nyckel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D29D09" w14:textId="24E0B27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1+1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DF3E0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5C8C7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862C0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536D6B" w14:textId="5B2C101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D0204A" w14:paraId="2933EB2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95F67F" w14:textId="44733D4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81308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1E2AFE" w14:textId="140248E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Släpkärra öppen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644FB4" w14:textId="36B3685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5288E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5BD27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A5644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043A0D" w14:textId="1BB586D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687CEAF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D0F642" w14:textId="1E031F1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841992" w14:textId="78CD145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Släpkärra med kåpa hög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D5B67B" w14:textId="6E923D0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C6484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CEA89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26DE4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295A60" w14:textId="7B3BECE9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0204A" w14:paraId="72844B7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4EFA9F" w14:textId="44FCAFD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F16706" w14:textId="2CF2951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Cykelkärra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0A330A" w14:textId="714D450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54C2A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BC471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00806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4A7556" w14:textId="3C5D081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20D4F9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51064D" w14:textId="580B196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6B969C" w14:textId="3CDADBE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Släpvagnslås med hänglås kort bygel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7DA1F5" w14:textId="7735C0C6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BB123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B5A1A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06E12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F76C95" w14:textId="5560F35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295FB08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B34E4B" w14:textId="036406E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CF3F14" w14:textId="2F6AA66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Hänglås lång bygel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B3C613" w14:textId="297DFA3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C2784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8D308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8BAB1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2FA1D1" w14:textId="60F49FB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DD655D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052B6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5FC764" w14:textId="23A00ED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Släpvagnskabel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713C85" w14:textId="4E6716E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2B711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9E50B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8BDEF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F66D93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A43B3A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A76D0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0F46B1" w14:textId="63E6042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Nyckel till grindar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17CC44" w14:textId="0A3AA93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042FF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B1A3D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E88D3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7F0DDC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B965B9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50A5F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FC2F27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A9C20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84B4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1029D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211C8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504C93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9992D58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35EFA5" w14:textId="11DD895E" w:rsidR="00D0204A" w:rsidRPr="00AA7077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AVSPÄRRNINGSMATERIEL &amp; SKYLTAR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3772C4" w14:textId="1DDE312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3AC3A3" w14:textId="701170A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70168F" w14:textId="681B805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1E5DB1" w14:textId="0216B8E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FD1EF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37CC36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6D2D02" w14:textId="76955FE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64993A" w14:textId="5B8E52C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Varningstriangel Orienterare på väg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573304" w14:textId="7E09848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4CFE7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CBD9A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6A9AC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C10229" w14:textId="4E2F68F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097EB8B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60039C" w14:textId="0BDAD83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7720F4" w14:textId="65A5CC4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Avspärrningsstolpar, metall långa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383410" w14:textId="249AF49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323AB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03E7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D53C5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77E450" w14:textId="67A6508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D0204A" w14:paraId="2CFB528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8019CB" w14:textId="726BEE5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6A6321" w14:textId="31A321E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Avspärrningsstolpar, metall korta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69AF6D" w14:textId="13E4FB69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7B92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A3E7A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FA853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D5C535" w14:textId="2C62302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0204A" w14:paraId="7D4BC37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98E6F2" w14:textId="4DDDB85C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E0A1B6" w14:textId="4DF66EB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Avspärrningsstolpar, plast korta bruna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A8AE1D" w14:textId="7B122B88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2C770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E063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4D52C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6CF6FA" w14:textId="5B69B7B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0204A" w14:paraId="6F91CBA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C5201B" w14:textId="01BAAA0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6D717D" w14:textId="711A7DC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Markeringskäppar för P-platser gula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A7C5C5" w14:textId="6EB5FA5E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5AC59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5C414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41E6F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464A01" w14:textId="6EC23B8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0204A" w14:paraId="78E0C65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3E7D7D" w14:textId="2C71AF2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610AB0" w14:textId="4BDA956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Flagglina 16 längder x 2</w:t>
            </w:r>
            <w:r w:rsidR="006F3BB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m = 3</w:t>
            </w:r>
            <w:r w:rsidR="006F3BB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 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E3D973" w14:textId="27D9A3B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1A16F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F0349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1E281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F4229D" w14:textId="636AEF5C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338A426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25C142" w14:textId="186D7FA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73F018" w14:textId="3BC609D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Anvisningsskylt för TC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inkl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skyltar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CEB0DF" w14:textId="377492D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6420E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4FC34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02F71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CF3E00" w14:textId="0E310C42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0204A" w14:paraId="13A94C8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21DF9A" w14:textId="0AAFF98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81209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8BF8A6" w14:textId="1C04505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Plastkätting 70 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CEF31C" w14:textId="3733C67B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516E3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FDDCF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12D74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D9C00B" w14:textId="2590FD4B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4A122DD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E8908E" w14:textId="4651E15D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FE916B" w14:textId="4E3F92B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Presenningar 5 x 7 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1D9D0C" w14:textId="77EB44F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1EB3C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E3614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18FE4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E9BF6" w14:textId="17C1F8E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D0204A" w14:paraId="2406FE8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758C83" w14:textId="07764D8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81319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9C5DA6" w14:textId="6088C97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Barnpassningsnät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C17DE6" w14:textId="7AA5FED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07BD2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F0E19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0AC52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395F3A" w14:textId="4D2EA72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1B74EEC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602FD4" w14:textId="11CF07E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17B23A" w14:textId="4E6E7A5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Avstängningskoner stora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1D4F95" w14:textId="7F5729A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82F25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983DC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863E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0E0F7D" w14:textId="4DE5B64C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0204A" w14:paraId="6B266E3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F8FCE4" w14:textId="008F5828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0AA44C" w14:textId="1635A22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Avstängningskoner små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4DDFFC" w14:textId="229A0DF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96A15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B925F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F1F24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E7A80A" w14:textId="0B171F6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0204A" w14:paraId="3152303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5EDAB8" w14:textId="111D748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F99B3D" w14:textId="320B10C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Avspärrningsstaket till labyrintorientering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C53733" w14:textId="6D9076C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E3504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8CA3B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70919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8E5B52" w14:textId="5A2A955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5AD0BA25" w14:textId="77777777" w:rsidTr="001C1B04">
        <w:tc>
          <w:tcPr>
            <w:tcW w:w="103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D86612" w14:textId="4AC49078" w:rsidR="00D0204A" w:rsidRPr="00AA7077" w:rsidRDefault="00D0204A" w:rsidP="00D0204A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Varningsvästar och P-spadar finns under Diverse material i inre förråd</w:t>
            </w:r>
          </w:p>
        </w:tc>
      </w:tr>
      <w:tr w:rsidR="00D0204A" w14:paraId="1D22FAA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82162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98A18B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7A475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10638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C7C4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CA701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3BEDEA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5239E82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3BE6B4" w14:textId="11C8AFA5" w:rsidR="00D0204A" w:rsidRPr="00F30B51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DIVERSE MATERIEL I YTTRE FÖRRÅD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0E4DE7" w14:textId="3E84317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CF477A" w14:textId="706B46D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F5BB67" w14:textId="5E88F24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236570" w14:textId="46C28D2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F75FD1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C56439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84A2F1" w14:textId="124633E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6BB67E" w14:textId="2A411AD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Sopsäckshållare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44C96E" w14:textId="1EAEF38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F049A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45F9C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B77E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826B2B" w14:textId="38C285CC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0204A" w14:paraId="6F04182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6AC2AE" w14:textId="1993BC9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BB5F1C" w14:textId="53B62898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Pantburksöverdrag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3C7D1A" w14:textId="0E403D3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9836A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76315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507E3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0633F6" w14:textId="5179335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0204A" w14:paraId="7D711AC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1F0AA0" w14:textId="31B3213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81309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E7652E" w14:textId="400F077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Sjukbår (hör till datavagn)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217360" w14:textId="1B9D2B3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53DF4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AA540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658BB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AD03A0" w14:textId="778F49B9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6583BEA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1CC4F7" w14:textId="4F0C244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BD2A00" w14:textId="1FD7E11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Infravärme, gasol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exkl. gas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00F5A0" w14:textId="37E3763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DBDAB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632F7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1FF77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655BE8" w14:textId="2C3AF8AB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0204A" w14:paraId="159DD99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35F1AD" w14:textId="6D62860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8527A1" w14:textId="77BD509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Järnspett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4E24A7" w14:textId="34CA007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E0FA5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F126D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6AC46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FE01F4" w14:textId="4481551C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0204A" w14:paraId="3838E8C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B22C22" w14:textId="30AAF8A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53F4DC" w14:textId="2A10E9B8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Släggor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E573F6" w14:textId="65E2F84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9E8E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D20C9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3A5B8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D6B70B" w14:textId="4F5BC41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0204A" w14:paraId="0C76BFD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46F494" w14:textId="0E7E6958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21CD40" w14:textId="229C1748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Trappstege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CBD0EA" w14:textId="5935F57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1A717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8058A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681E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43007F" w14:textId="06173EB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05F5A74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A94077" w14:textId="44CE7DF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1AEE05" w14:textId="40C3A4D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Vattenflaskor plast, rymmer drygt 20 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2A1906" w14:textId="1CBDF376" w:rsidR="00D0204A" w:rsidRDefault="00796A26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0EC18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23941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F5F3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80E59D" w14:textId="413319F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6F393C7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202B0F" w14:textId="6077CB88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80109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20C27B" w14:textId="6EC8001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Kontrollbock i trä, fäste för 1 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D1AEF8" w14:textId="09B84A7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32221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5340A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E2F34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9C74CA" w14:textId="7E0DCECF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0204A" w14:paraId="6071771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D1FF06" w14:textId="72C3C6A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80110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312F77" w14:textId="5BA8941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Kontrollbock i trä, fäste för 2 enheter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F6E178" w14:textId="6D4507D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347F1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FCDF5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11C13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2EFB74" w14:textId="0C4AE81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0204A" w14:paraId="13BEEC7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F39BFA" w14:textId="30B6E00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80111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B3BD1B" w14:textId="72BD10F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Kontrollbock i trä, gammal stabil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6A953E" w14:textId="5A406B7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EC3C9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DD819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C146B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C196B1" w14:textId="74683DD9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0204A" w14:paraId="7DD6100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81FB2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8BE46C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C6EF5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D9541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7BF4F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2405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1B0686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57AC42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30E19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4B0EA3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7D403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15058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82B2F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185EC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FA0411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5AF23F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C342E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E9E5F2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27227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62403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466A0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5E658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6A0E3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870B27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C83A0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660432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BB9EB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C5E22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81A0B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FEC52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DE1FA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DC33C4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7A670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D03AF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71BB2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261A0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C0EA8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F276D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C6E81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C43093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D69E2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7EE7F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94A68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C52F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B5A2B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31758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72E9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CE9CB3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C512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63364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25243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EB699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3D7E6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26D4A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B94DC8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F7A501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25195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496F07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352C4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F02CE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F791F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A7170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2B5C22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349974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5FE7C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4BEAE7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7F747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A2C2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0601F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85EDF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0808E3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662D56C" w14:textId="77777777" w:rsidTr="001C1B04">
        <w:tc>
          <w:tcPr>
            <w:tcW w:w="103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02FE3D" w14:textId="77777777" w:rsidR="00D0204A" w:rsidRDefault="00D0204A" w:rsidP="00D0204A"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  <w:u w:val="single"/>
              </w:rPr>
              <w:lastRenderedPageBreak/>
              <w:t>Hyresmateriel i inre förråd</w:t>
            </w:r>
          </w:p>
          <w:p w14:paraId="2C5C277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A5DB53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A27E3A" w14:textId="0EA6348C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D169CA" w14:textId="193A90B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48BAA1" w14:textId="76CD81C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2C9506" w14:textId="44F7D6CD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D0204A" w14:paraId="626560D6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7DF0C3" w14:textId="5F932130" w:rsidR="00D0204A" w:rsidRPr="00E65449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SKÄRMAR, STÄMPLAR OCH SKENOR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8A4214" w14:textId="00D9D78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15DFEA" w14:textId="402F1C3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3C0E5D" w14:textId="6A59EAE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FFF761" w14:textId="1694A5F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205C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A8941C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DEBBB2" w14:textId="0C5CFFD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D36DB7" w14:textId="66CE7B5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Kontrollskärmar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24B4FC" w14:textId="4C193D6A" w:rsidR="00D0204A" w:rsidRDefault="00796A26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40078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6DBA0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86A5A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8D4B29" w14:textId="64F5387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0204A" w14:paraId="5F153D6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AD5FFB" w14:textId="2E83B3C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482794" w14:textId="0D939F0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Kontrollstolpar Red Line, för stor 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233B4C" w14:textId="73486D9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A6A6F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60B2E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BBA8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3172FE" w14:textId="3CA10D7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D0204A" w14:paraId="285A855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E1CC65" w14:textId="098ED01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80109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6B2413" w14:textId="46D118B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Kontrollstolpar Red Line, för liten 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539729" w14:textId="5EADAD3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DAEAD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6F357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639C8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79CA81" w14:textId="47DC2D6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D0204A" w14:paraId="5C83345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B92EB9" w14:textId="64C6378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80108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422ED2" w14:textId="234E47C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Reflexstavar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0B104C" w14:textId="5209F61F" w:rsidR="00D0204A" w:rsidRDefault="00470A0B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7CFD9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1861D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6F525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B6EBDC" w14:textId="78B9D62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0204A" w14:paraId="4C73E12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7C744E" w14:textId="0C59572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80112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86A7BB" w14:textId="5A70796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SI-adapter från stor till liten 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DD9125" w14:textId="202C37E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="00796A26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15F49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55D90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442D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358674" w14:textId="0462623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0204A" w14:paraId="561A175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90E31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3388F5" w14:textId="5A00CF18" w:rsidR="00D0204A" w:rsidRPr="00602B89" w:rsidRDefault="00D0204A" w:rsidP="00D0204A">
            <w:pPr>
              <w:jc w:val="center"/>
              <w:rPr>
                <w:bCs/>
              </w:rPr>
            </w:pPr>
            <w:r w:rsidRPr="00602B89">
              <w:rPr>
                <w:rFonts w:ascii="Arial" w:eastAsia="Arial" w:hAnsi="Arial" w:cs="Arial"/>
                <w:bCs/>
                <w:sz w:val="20"/>
                <w:szCs w:val="20"/>
              </w:rPr>
              <w:t>Kontrollbockar finns under Diverse material i yttre förråd</w:t>
            </w:r>
          </w:p>
        </w:tc>
      </w:tr>
      <w:tr w:rsidR="00D0204A" w14:paraId="651FDBF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FE338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0ABFF8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735A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5DC63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8A53E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1543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C82AD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4FAFD71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61E4EE" w14:textId="003FFD3E" w:rsidR="00D0204A" w:rsidRPr="00602B89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KLOCKOR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985AB2" w14:textId="2D00FB0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DC4F81" w14:textId="19ABC28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E2F6FB" w14:textId="6D53176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29E356" w14:textId="27B59A2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03204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2AC1D9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D9BF3A" w14:textId="0145BE2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80203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89F28E" w14:textId="6B9B818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Gå-fram-klocka med stativ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Emit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2B0D4D" w14:textId="47C40E5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AA030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4355B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3C71C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E685E8" w14:textId="5D58F1D2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0204A" w14:paraId="0CC1868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F779D4" w14:textId="4766711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80204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09834C" w14:textId="400CC77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Startklocka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Emit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FEC6D0" w14:textId="454CC06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1DE8F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7FFA1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A934F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60E86D" w14:textId="0A761D13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D0204A" w14:paraId="782A550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519B5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C227D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7F09B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A3BA0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2523A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D631A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3AFDE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:rsidRPr="00F75952" w14:paraId="2EE9C2F2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4CD3EF" w14:textId="33AAB97E" w:rsidR="00D0204A" w:rsidRPr="00F75952" w:rsidRDefault="00D0204A" w:rsidP="00F759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 w:rsidRPr="00F75952">
              <w:rPr>
                <w:rFonts w:ascii="Arial" w:eastAsia="Arial" w:hAnsi="Arial" w:cs="Arial"/>
                <w:b/>
                <w:color w:val="000000"/>
                <w:highlight w:val="yellow"/>
              </w:rPr>
              <w:t>LJUDANLÄGGNING, KOMRADIO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6B2AC6" w14:textId="26B43F34" w:rsidR="00D0204A" w:rsidRPr="00F75952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5952"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54DB8D" w14:textId="6BE9772B" w:rsidR="00D0204A" w:rsidRPr="00F75952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5952">
              <w:rPr>
                <w:rFonts w:ascii="Arial" w:eastAsia="Arial" w:hAnsi="Arial" w:cs="Arial"/>
                <w:b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77801A" w14:textId="768D9F2F" w:rsidR="00D0204A" w:rsidRPr="00F75952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5952">
              <w:rPr>
                <w:rFonts w:ascii="Arial" w:eastAsia="Arial" w:hAnsi="Arial" w:cs="Arial"/>
                <w:b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7A0AB0" w14:textId="3220C3F0" w:rsidR="00D0204A" w:rsidRPr="00F75952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5952">
              <w:rPr>
                <w:rFonts w:ascii="Arial" w:eastAsia="Arial" w:hAnsi="Arial" w:cs="Arial"/>
                <w:b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F8BFFB" w14:textId="77777777" w:rsidR="00D0204A" w:rsidRPr="00F75952" w:rsidRDefault="00D0204A" w:rsidP="00F75952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</w:tr>
      <w:tr w:rsidR="00D0204A" w14:paraId="343B368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AFC8AB" w14:textId="413C9300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proofErr w:type="gramStart"/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80301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B22E8D" w14:textId="4BE034A0" w:rsidR="00D0204A" w:rsidRPr="00F75952" w:rsidRDefault="00D0204A" w:rsidP="00D0204A">
            <w:pPr>
              <w:rPr>
                <w:rFonts w:ascii="Arial" w:eastAsia="Arial" w:hAnsi="Arial" w:cs="Arial"/>
                <w:b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b/>
                <w:color w:val="BFBFBF" w:themeColor="background1" w:themeShade="BF"/>
                <w:sz w:val="22"/>
                <w:szCs w:val="22"/>
              </w:rPr>
              <w:t>Förstärkare 120W 220 V (Högtalare 80306)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B09662" w14:textId="734FBEDB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863286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4D2182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0B6878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B3A12F" w14:textId="5559C481" w:rsidR="00D0204A" w:rsidRPr="00F75952" w:rsidRDefault="00D0204A" w:rsidP="00D0204A">
            <w:pPr>
              <w:jc w:val="right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150</w:t>
            </w:r>
          </w:p>
        </w:tc>
      </w:tr>
      <w:tr w:rsidR="00D0204A" w14:paraId="283F0BB9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A7CA8F" w14:textId="6FD466E5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proofErr w:type="gramStart"/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80306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12B0E8" w14:textId="427C5DD2" w:rsidR="00D0204A" w:rsidRPr="00F75952" w:rsidRDefault="00D0204A" w:rsidP="00D0204A">
            <w:pPr>
              <w:rPr>
                <w:rFonts w:ascii="Arial" w:eastAsia="Arial" w:hAnsi="Arial" w:cs="Arial"/>
                <w:b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b/>
                <w:color w:val="BFBFBF" w:themeColor="background1" w:themeShade="BF"/>
                <w:sz w:val="22"/>
                <w:szCs w:val="22"/>
              </w:rPr>
              <w:t>Högtalare 35W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198FC4" w14:textId="38281A3B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AD4A16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001FD0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D11EAA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925120" w14:textId="75831436" w:rsidR="00D0204A" w:rsidRPr="00F75952" w:rsidRDefault="00D0204A" w:rsidP="00D0204A">
            <w:pPr>
              <w:jc w:val="right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50</w:t>
            </w:r>
          </w:p>
        </w:tc>
      </w:tr>
      <w:tr w:rsidR="00D0204A" w14:paraId="3B5AA0B4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FDDDBC" w14:textId="40AB401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305BDF" w14:textId="04C6C8E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Förstärkare 100W 12,220V (Högtalare 80309)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416D67" w14:textId="5915831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0ED7C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7861C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4B042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EB1A3F" w14:textId="29529592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5C4AAD03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D3ED9D" w14:textId="6040CCD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80309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4F59CE" w14:textId="30FE5268" w:rsidR="00D0204A" w:rsidRPr="003B19BF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B19B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Högtalare 150W </w:t>
            </w:r>
            <w:proofErr w:type="spellStart"/>
            <w:r w:rsidRPr="003B19B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inkl</w:t>
            </w:r>
            <w:proofErr w:type="spellEnd"/>
            <w:r w:rsidRPr="003B19B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2 förlängningskabel 10m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350F66" w14:textId="27AC2983" w:rsidR="00D0204A" w:rsidRPr="003B19BF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9C948B" w14:textId="77777777" w:rsidR="00D0204A" w:rsidRPr="003B19BF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FB8631" w14:textId="77777777" w:rsidR="00D0204A" w:rsidRPr="003B19BF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57DCA5" w14:textId="77777777" w:rsidR="00D0204A" w:rsidRPr="003B19BF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B86D6D" w14:textId="12C1563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D0204A" w14:paraId="7C50C8DA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DC31B2" w14:textId="1E163F3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80311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6B38D5" w14:textId="4FBFE65C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Golvstativ till högtalare 150W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6FFB93" w14:textId="2969722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13191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B61C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80E2A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83F4BD" w14:textId="4D4DE052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D0204A" w14:paraId="70AA97B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ED820D" w14:textId="3FA37791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 w:rsidRPr="00672370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80303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A31B9F" w14:textId="7D2EBDFA" w:rsidR="00D0204A" w:rsidRPr="00F75952" w:rsidRDefault="00D0204A" w:rsidP="00D0204A">
            <w:pPr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 xml:space="preserve">Förstärkare 25W 12V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674FA4" w14:textId="053B2AE4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673F36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F0E565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9D00F3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3A3907" w14:textId="49E92519" w:rsidR="00D0204A" w:rsidRPr="00F75952" w:rsidRDefault="00D0204A" w:rsidP="00D0204A">
            <w:pPr>
              <w:jc w:val="right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30</w:t>
            </w:r>
          </w:p>
        </w:tc>
      </w:tr>
      <w:tr w:rsidR="00D0204A" w14:paraId="70CFF11E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8AF69C" w14:textId="104119BC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proofErr w:type="gramStart"/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80304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23A240" w14:textId="2C84F91F" w:rsidR="00D0204A" w:rsidRPr="00F75952" w:rsidRDefault="00D0204A" w:rsidP="00D0204A">
            <w:pPr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Högtalare 15W på stativ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145A73" w14:textId="0455DA1B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DEC884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BF4885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4DE49F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48541F" w14:textId="6C9CE7FE" w:rsidR="00D0204A" w:rsidRPr="00F75952" w:rsidRDefault="00D0204A" w:rsidP="00D0204A">
            <w:pPr>
              <w:jc w:val="right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20</w:t>
            </w:r>
          </w:p>
        </w:tc>
      </w:tr>
      <w:tr w:rsidR="00D0204A" w14:paraId="07630F6F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489396" w14:textId="5A7CDF3A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80313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52B470" w14:textId="038C99E7" w:rsidR="00D0204A" w:rsidRPr="00F75952" w:rsidRDefault="00D0204A" w:rsidP="00D0204A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Förstärkare med högtalare för inomhusbruk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E10972" w14:textId="43F8E0A0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3455AB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C779AF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93EC16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D50D11" w14:textId="3DCE2C52" w:rsidR="00D0204A" w:rsidRPr="00F75952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00C95A79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53C905" w14:textId="29872998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80312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53D1C1" w14:textId="415383F6" w:rsidR="00D0204A" w:rsidRPr="00F75952" w:rsidRDefault="00D0204A" w:rsidP="00D0204A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Golvstativ till inomhushögtalare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A2CC93" w14:textId="3BFA42BE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8F2028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D18901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81C97A" w14:textId="77777777" w:rsidR="00D0204A" w:rsidRPr="00F75952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1B0631" w14:textId="0ADF4CB7" w:rsidR="00D0204A" w:rsidRPr="00F75952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6A795E1F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7E59A9" w14:textId="338ECC3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80310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4271C0" w14:textId="083D3B9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Trådlös mikrofon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12A5EC" w14:textId="3024C38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741A0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17BA2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4DB0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791723" w14:textId="0D6D4B6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0204A" w14:paraId="048186B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1CC53F" w14:textId="34F1E3C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80314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C7D0A2" w14:textId="3EBC998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Bärbar högtalare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9BD363" w14:textId="645A54B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092C1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ED783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2A04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0C4A0C" w14:textId="786FC7D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2942F2F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1960C8" w14:textId="73517BA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A2DE1C" w14:textId="1800E67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Handmegafon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2F789F" w14:textId="654A611E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3311D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3FBB7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08378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46E16D" w14:textId="257CEA7B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D0204A" w14:paraId="63220F5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6F6B1D" w14:textId="443C39BD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80308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6CDD4D" w14:textId="557FE552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Bärbar komradio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729B6E" w14:textId="268D569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C1973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D3D58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B46C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B7E6E8" w14:textId="173F32C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D0204A" w14:paraId="1CB527C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B3A49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BE3E34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6502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17BF5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134CA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6FC44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C8F6E9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23719D3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8D8A78" w14:textId="3F1651D6" w:rsidR="00D0204A" w:rsidRPr="00E9151D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FLAGGOR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06066C" w14:textId="2C9A7C1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311521" w14:textId="3D984C3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048028" w14:textId="16B182A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B57167" w14:textId="32ECEC0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CC1B11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BD0B6D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E65211" w14:textId="1A17923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81101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E71706" w14:textId="15519A9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Svensk flagga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6AF143" w14:textId="5546D149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B690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D52D3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33B02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FAA675" w14:textId="3190EC82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5F3E042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040663" w14:textId="1FCDFBA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81102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75F675" w14:textId="3C3B6FD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Dansk flagga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7CAEF6" w14:textId="4F3E337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50DFA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A093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410E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CD90EF" w14:textId="204A3EF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0D750AE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332D27" w14:textId="5B5D790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81103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582634" w14:textId="2BF97E81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Finsk flagga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BE8E74" w14:textId="1D76D6B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6BD1D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5D9C1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3AE62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9CCD1A" w14:textId="7318A2C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08B9C8D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2F2890" w14:textId="132A1DF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81104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33F973" w14:textId="51CB521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Norsk flagga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F58227" w14:textId="0018DDE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8ECFB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C24B4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CEF9C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50FAFE" w14:textId="55068EF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599D30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5B20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EFFA0E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58D2A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95924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1895B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33651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BB041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2C4133A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DE74F5" w14:textId="5D81600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HJÄRTSTARTARE, FÖRSTA HJÄLPEN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399E36" w14:textId="4103C56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777B33" w14:textId="48B85BE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BE177D" w14:textId="63AB81B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97E696" w14:textId="459B410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75C99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421BB5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2282B1" w14:textId="616E05C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81330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FCAC5A" w14:textId="07BD730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Hjärtstartare (ca </w:t>
            </w:r>
            <w:r w:rsidRPr="00E9151D"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9151D"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>000 kr vid förlust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6CA953" w14:textId="1F05737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4A8AA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5A47F9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2BF10C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F29A9A" w14:textId="2F2AFEA3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D0204A" w14:paraId="4167FD3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1DF28B" w14:textId="1F77705C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81332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EE9FD4" w14:textId="441E354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Beachflagga Första hjälpen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765FFB" w14:textId="55EF36B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14D037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28AB98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EFD67D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8452C3" w14:textId="5513EF3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3C413B7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6AC8BA" w14:textId="78CCE2CD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81333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A370EC" w14:textId="6725B9CC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Låda med Reflexvästar Första hjälpen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2FD00B" w14:textId="2D55B38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E4D2CB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1B804A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B9639C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3458D8" w14:textId="4BD53BE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D0204A" w14:paraId="600ECA2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93651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9A6F9D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B8935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F9E22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66A33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8FC6F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D135E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8292AB5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6B3239" w14:textId="0CC2C847" w:rsidR="00D0204A" w:rsidRPr="00E9151D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DIVERSE MATERIEL I INRE FÖRRÅD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729B48" w14:textId="135A44B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BC0C8C" w14:textId="090B887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3A2636" w14:textId="1A7ED82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D8A6CE" w14:textId="0F364BD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8407B9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4F40F4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584E2E" w14:textId="0D4974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BE7D1" w14:textId="5605BB6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Plastkorgar blå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B92419" w14:textId="7EEC9D99" w:rsidR="00D0204A" w:rsidRDefault="002E22A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AAD7E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2AA14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78DB5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841A5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86C888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FA875B" w14:textId="34F2D41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279E3A" w14:textId="62BEDA8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Plastkorgar små för A4-kartor svarta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EDEDC4" w14:textId="48669F8F" w:rsidR="00D0204A" w:rsidRDefault="002E22A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731B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CC596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8ECFB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C3464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9EC51F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BEA8B7" w14:textId="4ED36AE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5B501E" w14:textId="1FB805C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Klasskyltar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till start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Vårserien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1D6E5C" w14:textId="34D115F8" w:rsidR="00D0204A" w:rsidRDefault="002E22A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1F82A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E3581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B66E8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B9F4A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53103C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111E4A" w14:textId="71C2FE3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C3C125" w14:textId="60A01431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Klasskyltar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till start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D56E21" w14:textId="54449D24" w:rsidR="00D0204A" w:rsidRDefault="002E22A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EE98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61BAD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48C07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0C554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56B62B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6AA17D" w14:textId="7833984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C21B18" w14:textId="56C3A071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Set med 1</w:t>
            </w:r>
            <w:r w:rsidR="002E22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varningsvästar o parkeringsspadar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9623A9" w14:textId="674D43F2" w:rsidR="00D0204A" w:rsidRDefault="002E22A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E2F0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268EC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403A7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10B13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1D6962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E11FE9" w14:textId="3085182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91F187" w14:textId="3AB9CBC2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Låda med extravästar ca </w:t>
            </w:r>
            <w:proofErr w:type="gramStart"/>
            <w:r w:rsidR="002E22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15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EBB79C" w14:textId="1A347AE6" w:rsidR="00D0204A" w:rsidRDefault="002E22A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EFC74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BC759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F8CFD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495F38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4216399" w14:textId="77777777" w:rsidTr="001C1B04">
        <w:tc>
          <w:tcPr>
            <w:tcW w:w="103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D19AF0" w14:textId="77777777" w:rsidR="00D0204A" w:rsidRDefault="00D0204A" w:rsidP="00D0204A">
            <w:pPr>
              <w:pageBreakBefore/>
            </w:pPr>
            <w:r>
              <w:rPr>
                <w:rFonts w:ascii="Arial" w:eastAsia="Arial" w:hAnsi="Arial" w:cs="Arial"/>
                <w:b/>
                <w:sz w:val="44"/>
                <w:szCs w:val="44"/>
                <w:u w:val="single"/>
              </w:rPr>
              <w:lastRenderedPageBreak/>
              <w:t xml:space="preserve">Datorer och </w:t>
            </w:r>
            <w:proofErr w:type="spellStart"/>
            <w:r>
              <w:rPr>
                <w:rFonts w:ascii="Arial" w:eastAsia="Arial" w:hAnsi="Arial" w:cs="Arial"/>
                <w:b/>
                <w:sz w:val="44"/>
                <w:szCs w:val="44"/>
                <w:u w:val="single"/>
              </w:rPr>
              <w:t>SportIdentutrustning</w:t>
            </w:r>
            <w:proofErr w:type="spellEnd"/>
          </w:p>
          <w:p w14:paraId="34BAFA4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FF981B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F68F38" w14:textId="3FACED2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E11863" w14:textId="6811F42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18B426" w14:textId="13D1B02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C3C8C2" w14:textId="6E6086E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D0204A" w14:paraId="0AFC724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F2D92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823897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C1B6F8" w14:textId="2100047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95382F" w14:textId="18B7C80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995917" w14:textId="5D81B85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FB7E20" w14:textId="5489CED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22895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BAC277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B9D2AF" w14:textId="7C43A62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82030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D44DD5" w14:textId="4A4B536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Hyra av SI-bricka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BA9815" w14:textId="4F7B9E7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="00B74C71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="004949D3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691DD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12" w:space="0" w:color="4BACC6" w:themeColor="accent5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AAB4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DB3B7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85EB99" w14:textId="316EAD0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10/2</w:t>
            </w:r>
          </w:p>
        </w:tc>
      </w:tr>
      <w:tr w:rsidR="00D0204A" w14:paraId="2A5D7F6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730D1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C61D43" w14:textId="35DE2FBC" w:rsidR="00D0204A" w:rsidRPr="003D5141" w:rsidRDefault="00D0204A" w:rsidP="00D0204A">
            <w:pPr>
              <w:jc w:val="right"/>
              <w:textDirection w:val="btLr"/>
            </w:pP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 xml:space="preserve">OBS! Fyll i totalt antal SI-pinnar </w:t>
            </w:r>
            <w:r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ovan</w:t>
            </w: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 xml:space="preserve">, IP Skogen fyller i </w:t>
            </w:r>
            <w:r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resten</w:t>
            </w: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!</w:t>
            </w:r>
          </w:p>
        </w:tc>
      </w:tr>
      <w:tr w:rsidR="00D0204A" w14:paraId="2436B92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ECD01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F87F2B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33428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8D025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9F019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0CFD1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55F8C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5156CEA" w14:textId="77777777" w:rsidTr="001C1B04">
        <w:tc>
          <w:tcPr>
            <w:tcW w:w="103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D1FE01" w14:textId="6546BF02" w:rsidR="00D0204A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Varje använd hyrbricka kostar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10:-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, varje ej använd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2:-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.</w:t>
            </w:r>
          </w:p>
          <w:p w14:paraId="0F0A33B3" w14:textId="77777777" w:rsidR="00D0204A" w:rsidRDefault="00D0204A" w:rsidP="00D0204A">
            <w:pPr>
              <w:jc w:val="center"/>
              <w:rPr>
                <w:sz w:val="21"/>
                <w:szCs w:val="21"/>
              </w:rPr>
            </w:pPr>
          </w:p>
          <w:p w14:paraId="2560FEA3" w14:textId="50D291A6" w:rsidR="00D0204A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Antal använda hyrbrickor ska meddelas senast måndagen efter arrangemanget - skriftligt, muntligt eller per mejl. </w:t>
            </w:r>
            <w:r w:rsidRPr="00FE6D58">
              <w:rPr>
                <w:rFonts w:ascii="Arial" w:eastAsia="Arial" w:hAnsi="Arial" w:cs="Arial"/>
                <w:b/>
                <w:color w:val="FF0000"/>
                <w:sz w:val="21"/>
                <w:szCs w:val="21"/>
              </w:rPr>
              <w:t xml:space="preserve">Om antalet använda hyrbrickor inte meddelas, debiteras </w:t>
            </w:r>
            <w:proofErr w:type="gramStart"/>
            <w:r w:rsidRPr="00FE6D58">
              <w:rPr>
                <w:rFonts w:ascii="Arial" w:eastAsia="Arial" w:hAnsi="Arial" w:cs="Arial"/>
                <w:b/>
                <w:color w:val="FF0000"/>
                <w:sz w:val="21"/>
                <w:szCs w:val="21"/>
              </w:rPr>
              <w:t>10:-</w:t>
            </w:r>
            <w:proofErr w:type="gramEnd"/>
            <w:r w:rsidRPr="00FE6D58">
              <w:rPr>
                <w:rFonts w:ascii="Arial" w:eastAsia="Arial" w:hAnsi="Arial" w:cs="Arial"/>
                <w:b/>
                <w:color w:val="FF0000"/>
                <w:sz w:val="21"/>
                <w:szCs w:val="21"/>
              </w:rPr>
              <w:t xml:space="preserve"> för alla beställda brickor</w:t>
            </w:r>
          </w:p>
        </w:tc>
      </w:tr>
      <w:tr w:rsidR="00D0204A" w14:paraId="34799E09" w14:textId="77777777" w:rsidTr="001C1B04">
        <w:tc>
          <w:tcPr>
            <w:tcW w:w="103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1C948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E65D37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FFFB3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562FC7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7385E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0EEC17" w14:textId="0310DE28" w:rsidR="00D0204A" w:rsidRPr="00726D94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841D5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496291A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4B2202" w14:textId="32D30751" w:rsidR="00D0204A" w:rsidRPr="00726D94" w:rsidRDefault="00D0204A" w:rsidP="00D0204A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Serie</w:t>
            </w:r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537A7" w14:textId="40EE07C5" w:rsidR="00D0204A" w:rsidRPr="00726D94" w:rsidRDefault="00D0204A" w:rsidP="00D0204A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Saknade SI-brickor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24ABC7" w14:textId="77777777" w:rsidR="00D0204A" w:rsidRPr="00726D94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ECE47" w14:textId="410809DD" w:rsidR="00D0204A" w:rsidRPr="00726D94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 lager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9C6397" w14:textId="6C6F449D" w:rsidR="00D0204A" w:rsidRPr="00726D94" w:rsidRDefault="00D0204A" w:rsidP="00D020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A583F9" w14:textId="03A8395E" w:rsidR="00D0204A" w:rsidRPr="00726D94" w:rsidRDefault="00D0204A" w:rsidP="00D020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C4EBC8" w14:textId="2628F9FB" w:rsidR="00D0204A" w:rsidRPr="00726D94" w:rsidRDefault="00D0204A" w:rsidP="00D0204A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204A" w14:paraId="47C583F0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6B9EAC5" w14:textId="630F30F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13001-13050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D8D5" w14:textId="6633C9D2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3, 9, 12,19, 20, 21, 22, 24, 25, 27, 28, 31, 33, 35, 40, 41, 45, 46, 47, 50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11545F" w14:textId="2FE27C8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DDE970F" w14:textId="044919D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55C60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9BFC5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2CC66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69B0633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5A1B88" w14:textId="48FD911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13051-13100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343E" w14:textId="302C393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51, 52, 53, 54, 56, 57, 59, 65, 68, 72, 73, 79, 80, 81, 86, 89, 90, 93, 94, 95, 98, 99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F22E43F" w14:textId="6252B9E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89B27CA" w14:textId="7D39240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52679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5D0BB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960DC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626BCF6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72C312" w14:textId="42B434E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13101-13150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0FB1A" w14:textId="6B7961D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101, 103, 106, 108, 109, 123, 127, 131, 132, 133, 134, 136, 139, 145, 148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E8DD45D" w14:textId="3C53378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18A4F0" w14:textId="7940E7A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7C6B0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2284D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50219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2BFEBBF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4A551E" w14:textId="165EBDC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13151-13200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D8901" w14:textId="1D1DC0F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153, 161, 166, 168, 170, 174, 178, 181, 182, 183, 184, 185, 190, 192, 196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72DA24A" w14:textId="28FE40B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CB7A9D5" w14:textId="40796A4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FB05A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14B72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C2303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C7A6A23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9B63AC" w14:textId="4BA2C9F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13201-13250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A081" w14:textId="61655BDC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205, 207, 209, 218, 229, 231, 237, 238, 239, 247, 249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2315C57" w14:textId="4B17AD2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AB0499A" w14:textId="339B11B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04642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83D3E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656903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F2DE021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F1E6F5" w14:textId="3F2BDB2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13251-13300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BB21D" w14:textId="2FDC903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251, 255, 256, 257, 260, 264, 265, 271, 272, 274, 281, 282, 284, 285, 286, 287, 288, 291, 294, 295, 296, 298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5BCD029" w14:textId="41D38A9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78A95A1" w14:textId="5DC7863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9B081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91786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C5B7E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B89F52C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23F0E7" w14:textId="10845F9C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13301-13350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D46DE" w14:textId="0BB65AD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301, 303, 307, 311, 314, 315, 316, 318, 325, 330, 331, 332, 336, 338, 340, 345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584B8C5" w14:textId="160D9A1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FB13CCD" w14:textId="151A5A4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76592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469DA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1B1F3C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CB62B9B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C67142" w14:textId="4154ACB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13351-13400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0AE9" w14:textId="6D51267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352, 359, 360, 369, 370, 372, 373, 380, 381, 382, 388, 400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E235A92" w14:textId="0855396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566947" w14:textId="280B967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="00C70E3B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11CB9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BD4BE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16DA01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097096E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030BE5" w14:textId="6873393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13401-13450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F579" w14:textId="5B0CCC6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401, 402, 403, 405, 407, 408, 409, 415, 417, 418, 421, 422, 429, 437, 438, 440, 446, 447, 448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B9B0483" w14:textId="13355D5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5090277" w14:textId="507F291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B03FD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8EB0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0FD62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9B30474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05D41FD" w14:textId="2767683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13451-13500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EB420" w14:textId="1F1FCCE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454, 455, 460, 464, 465, 467, 472, 483, 490, 496, 497, 498, 500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F31160D" w14:textId="36239A3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927D62D" w14:textId="7000A0A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5053F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B104F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193FD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55745" w14:paraId="06BEC4B8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81CEF6" w14:textId="77777777" w:rsidR="00E55745" w:rsidRDefault="00E55745" w:rsidP="00D0204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96E0" w14:textId="77777777" w:rsidR="00E55745" w:rsidRDefault="00E55745" w:rsidP="00D0204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4C1CB3F" w14:textId="77777777" w:rsidR="00E55745" w:rsidRDefault="00E55745" w:rsidP="00D0204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99EE863" w14:textId="77777777" w:rsidR="00E55745" w:rsidRDefault="00E55745" w:rsidP="00D0204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45CFCC" w14:textId="77777777" w:rsidR="00E55745" w:rsidRDefault="00E55745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417092" w14:textId="77777777" w:rsidR="00E55745" w:rsidRDefault="00E55745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885202" w14:textId="77777777" w:rsidR="00E55745" w:rsidRDefault="00E55745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5A22A9F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97E7017" w14:textId="7D8ADD12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2211001-2211050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E7FE" w14:textId="2D15386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5, 22, </w:t>
            </w:r>
            <w:r w:rsidR="00C70E3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27, 29,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8C0C215" w14:textId="4A2814F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5E26C0F" w14:textId="232B346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="00C70E3B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58396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9F79A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0B46A6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55F9242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730048E" w14:textId="31EB940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2211051-2211075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0950" w14:textId="73E7EEBE" w:rsidR="00D0204A" w:rsidRDefault="00796A26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10A4304" w14:textId="35966ED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B9BB27" w14:textId="200232F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="00796A26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4DCB0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7332D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727E2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6C988D0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CC7A142" w14:textId="7BE7D0C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2211076-2211100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6AA5" w14:textId="3A3BA221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602F67" w14:textId="0B61262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D077F2D" w14:textId="7FE36AC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A6A57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26579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FC014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55745" w14:paraId="2FE9FBFC" w14:textId="77777777" w:rsidTr="00E55745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62B520" w14:textId="2FB40E2F" w:rsidR="00E55745" w:rsidRPr="00E55745" w:rsidRDefault="00E55745" w:rsidP="00D0204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1F77" w14:textId="1DCDC09B" w:rsidR="00E55745" w:rsidRPr="00E55745" w:rsidRDefault="00E55745" w:rsidP="00D0204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ECF36B" w14:textId="77777777" w:rsidR="00E55745" w:rsidRPr="00E55745" w:rsidRDefault="00E55745" w:rsidP="00D0204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432BE3" w14:textId="77777777" w:rsidR="00E55745" w:rsidRDefault="00E55745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F7590A" w14:textId="77777777" w:rsidR="00E55745" w:rsidRDefault="00E55745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1FA99A" w14:textId="77777777" w:rsidR="00E55745" w:rsidRDefault="00E55745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BA5209" w14:textId="77777777" w:rsidR="00E55745" w:rsidRDefault="00E55745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55745" w14:paraId="7312DBCE" w14:textId="77777777" w:rsidTr="00E55745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E1351A" w14:textId="41FF4ACD" w:rsidR="00E55745" w:rsidRPr="00E55745" w:rsidRDefault="00E55745" w:rsidP="00D0204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E55745">
              <w:rPr>
                <w:rFonts w:ascii="Arial" w:eastAsia="Arial" w:hAnsi="Arial" w:cs="Arial"/>
                <w:sz w:val="18"/>
                <w:szCs w:val="18"/>
              </w:rPr>
              <w:t>19830</w:t>
            </w:r>
            <w:r w:rsidR="006133F1">
              <w:rPr>
                <w:rFonts w:ascii="Arial" w:eastAsia="Arial" w:hAnsi="Arial" w:cs="Arial"/>
                <w:sz w:val="18"/>
                <w:szCs w:val="18"/>
              </w:rPr>
              <w:t>06</w:t>
            </w:r>
            <w:r w:rsidRPr="00E5574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6133F1">
              <w:rPr>
                <w:rFonts w:ascii="Arial" w:eastAsia="Arial" w:hAnsi="Arial" w:cs="Arial"/>
                <w:sz w:val="18"/>
                <w:szCs w:val="18"/>
              </w:rPr>
              <w:t>198030</w:t>
            </w:r>
            <w:proofErr w:type="gramEnd"/>
          </w:p>
        </w:tc>
        <w:tc>
          <w:tcPr>
            <w:tcW w:w="4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BF80" w14:textId="308379B7" w:rsidR="00E55745" w:rsidRPr="00E55745" w:rsidRDefault="00E55745" w:rsidP="00D0204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185A1B" w14:textId="340903E3" w:rsidR="00E55745" w:rsidRDefault="00E55745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55745"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 w:rsidRPr="00E55745"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 w:rsidRPr="00E5574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459806" w14:textId="500FE736" w:rsidR="00E55745" w:rsidRPr="00E55745" w:rsidRDefault="00E55745" w:rsidP="00D0204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745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E5EC54" w14:textId="77777777" w:rsidR="00E55745" w:rsidRDefault="00E55745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A83DAB" w14:textId="77777777" w:rsidR="00E55745" w:rsidRDefault="00E55745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527302" w14:textId="77777777" w:rsidR="00E55745" w:rsidRDefault="00E55745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C2DD6E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87640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1418B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04C73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5CA08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86BFB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74DE0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76FF52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D1949F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633C7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130834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2E997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C25D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8E6C1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D655C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A6550A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26D72A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380AD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056A3E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C9C1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21DFD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960CA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706E0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3A236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226BD1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D5102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DA19BD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1A328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10B70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4AC03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BDDA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78E64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0E9EFF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319F1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AFCBA8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24B14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B1684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F9447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C4E55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A03A5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A65A4C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A6EB6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A2D6F9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1DBEA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28B52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B9464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CA1C7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B2334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E4E46E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7011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6CBFEA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0B2F6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27440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68F1A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0B168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6B9C0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1FA0" w14:paraId="6FA22A4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22D32D" w14:textId="77777777" w:rsidR="00A91FA0" w:rsidRDefault="00A91FA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0C1B72" w14:textId="77777777" w:rsidR="00A91FA0" w:rsidRDefault="00A91FA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85C3CD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B54BB7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2686D2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0EE9E0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2F0A11" w14:textId="77777777" w:rsidR="00A91FA0" w:rsidRDefault="00A91FA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1FA0" w14:paraId="308137A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014394" w14:textId="77777777" w:rsidR="00A91FA0" w:rsidRDefault="00A91FA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8A7EC0" w14:textId="77777777" w:rsidR="00A91FA0" w:rsidRDefault="00A91FA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2D5A80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F5B6AC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6D939D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C4D18B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A77D5E" w14:textId="77777777" w:rsidR="00A91FA0" w:rsidRDefault="00A91FA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1FA0" w14:paraId="6CA82DC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070893" w14:textId="77777777" w:rsidR="00A91FA0" w:rsidRDefault="00A91FA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E0BADA" w14:textId="77777777" w:rsidR="00A91FA0" w:rsidRDefault="00A91FA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6D3A07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57E98D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A772E2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EF0578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B1A8DE" w14:textId="77777777" w:rsidR="00A91FA0" w:rsidRDefault="00A91FA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1FA0" w14:paraId="142600A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F2BF81" w14:textId="77777777" w:rsidR="00A91FA0" w:rsidRDefault="00A91FA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A990A7" w14:textId="77777777" w:rsidR="00A91FA0" w:rsidRDefault="00A91FA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1F39E0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FC0CBC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815147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17E77C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185FF4" w14:textId="77777777" w:rsidR="00A91FA0" w:rsidRDefault="00A91FA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F47033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96F30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F623CB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C7EAD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8896D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0E948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661A7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127CB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D0F126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526E0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53ECB7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AD112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77FBD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05CF9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FA5F5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28C4B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773424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4180D6" w14:textId="1DC6883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F86AE9" w14:textId="6464405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E58418" w14:textId="7505BA7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097FA9" w14:textId="77D0995D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D0204A" w14:paraId="770626BE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35E853" w14:textId="5030ABC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BASENHETER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1E6722" w14:textId="7B7601E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6758EB" w14:textId="7933498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CB19D9" w14:textId="3F99188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AB5193" w14:textId="6F4E2A4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657A0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BF3B73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093192" w14:textId="5DCBF8F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81403</w:t>
            </w:r>
            <w:proofErr w:type="gramEnd"/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4D8E7" w14:textId="53A1D29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Serie C</w:t>
            </w:r>
          </w:p>
        </w:tc>
        <w:tc>
          <w:tcPr>
            <w:tcW w:w="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9344" w14:textId="37E1CC3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Basenhet (stor)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31-109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8180C0" w14:textId="57F0A42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035391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4DB098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0A786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BA163C" w14:textId="45D582D2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2DFC360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C89465" w14:textId="2974BCF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46318B" w14:textId="401FE3B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Serie C</w:t>
            </w:r>
          </w:p>
        </w:tc>
        <w:tc>
          <w:tcPr>
            <w:tcW w:w="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1B140" w14:textId="5759D402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Basenhet (stor)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110-181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298D76" w14:textId="5628096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24BDF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49854E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FD967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81C200" w14:textId="58FEB82C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005D5D3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B12440" w14:textId="6284A5AD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4A8575" w14:textId="1DD0FE8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Serie D</w:t>
            </w:r>
          </w:p>
        </w:tc>
        <w:tc>
          <w:tcPr>
            <w:tcW w:w="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7B34" w14:textId="5B57AF0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Basenhet (stor)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31-109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2B2619" w14:textId="3BE8391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616D5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1AD725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6090AB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ECD969" w14:textId="56E2F3B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4C9E83A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CD2F04" w14:textId="04B11C0C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FA47E4" w14:textId="692E979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Serie D</w:t>
            </w:r>
          </w:p>
        </w:tc>
        <w:tc>
          <w:tcPr>
            <w:tcW w:w="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17CDB" w14:textId="468A40A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Basenhet (stor)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110-181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6F9B94" w14:textId="6418ED1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EB06DB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16ECA2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24DC92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2AC398" w14:textId="2B4BF81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2177108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2E351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B700B5" w14:textId="1C79BD2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0611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Ej 66, 68, 86, 89,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96, </w:t>
            </w:r>
            <w:r w:rsidRPr="0090611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98, 99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A2DB5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4C4C22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B58A16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3449A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FA5AB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BF317E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1A9D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9D69AE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C2AA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2C240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6FDE2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AACA1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18F16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B58021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E9A875" w14:textId="0D40379C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F03D50" w14:textId="73A2092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Töm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6CF15F" w14:textId="566825F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E746BA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353C57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FCAF76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8181A8" w14:textId="5A9A689B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12F29C9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541F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4BCBE6" w14:textId="70ABE6DC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Check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DA28AB" w14:textId="0DC47CF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571A7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9F01E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918B70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31BB7D" w14:textId="45FB9B2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5820A80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6E92E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061197" w14:textId="607BE53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Start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DDA2C0" w14:textId="7D698F7A" w:rsidR="00D0204A" w:rsidRDefault="00CD7819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DB97D6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00B90F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6C4F2F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AA30D7" w14:textId="1E625C03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7776E1A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DA30F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953E37" w14:textId="3E70956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Mål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80665F" w14:textId="2FFBC85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8E432A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57869A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77A8AA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261816" w14:textId="060F6592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1A9B873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BB9F7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E1129D" w14:textId="17B8482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SIAC off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93D2FA" w14:textId="33C90769" w:rsidR="00D0204A" w:rsidRDefault="00CD7819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9116E4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CC163A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217E14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2AD0DE" w14:textId="08196CE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737E7AD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9F86D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05175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5C21C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189386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4557C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744518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F81D08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035AF4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3BA07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88A42A" w14:textId="5272B76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Töm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0EC769" w14:textId="79C1BEE5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B04CD0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23B57A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99D37D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732A96" w14:textId="4EE2FF6C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54821A0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B7219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902AD2" w14:textId="756DBB81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Check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C77E06" w14:textId="63DF24A5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3A8DD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5F320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80F7C6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2556DD" w14:textId="7ED0E44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72A5305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2D4BC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C18F00" w14:textId="2ED1F9B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Start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97CE2F" w14:textId="13F0E136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0CDE37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59B8EB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BBED77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5C2FDE" w14:textId="287BCD1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4ECB851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3D3C0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347CBC" w14:textId="3076B9B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Mål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A207E0" w14:textId="69001B39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114CC1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5E6F6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885028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BDF0CB" w14:textId="18D19D7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3E23D47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3578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5F32E1" w14:textId="3C92B1B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2FEAA3" w14:textId="62B8073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F4928D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4B0675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E7A61E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09E1AF" w14:textId="48F9344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77E1633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9A7D3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C1C832" w14:textId="1B5842B8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200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2A08B1" w14:textId="4B1378E4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C9C690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776461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F6D1AE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AD213F" w14:textId="54A55E9F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452A005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A86CC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61FDDD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54CC8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636DDD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1EA2F1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01C797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6C9F59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92A126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5C99E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2BD4DF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Basenheter med seriekabel för</w:t>
            </w:r>
          </w:p>
          <w:p w14:paraId="3688C32E" w14:textId="17926A6C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speakerstöd/radiokontroll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B47F39" w14:textId="1584D9F2" w:rsidR="00D0204A" w:rsidRDefault="00D60FD2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817A7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C42CE2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9EBF2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D36DDA" w14:textId="6F58010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32C11D6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1184F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27A9E4" w14:textId="1E2D52B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Kabel till ovanstående speakerstöd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AD4A5A" w14:textId="4BCA63F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80A0CD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49BDCD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A73EF2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ABB811" w14:textId="2E6A94E9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D0204A" w14:paraId="0B6FAAE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92896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AD4393" w14:textId="49DF8AB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Extra Blå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timemaster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 display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064979" w14:textId="1FDA0AD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F3D967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C19E6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6E6D37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4AAA2F" w14:textId="0ADEAAF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3CADC0E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FB89D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E348CF" w14:textId="1B512C1C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Burk med service-off-bricka och prog. stav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6CE8EC" w14:textId="7F6F0CCF" w:rsidR="00D0204A" w:rsidRDefault="00CD7819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430504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852DA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C363D4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D9E187" w14:textId="25CC36FF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1309D5A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CD1A21" w14:textId="2666A0F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81404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704C24" w14:textId="4A3AE74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Masterenhet med USB-anslutning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25C722" w14:textId="22719A39" w:rsidR="00D0204A" w:rsidRDefault="00D60FD2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6555D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3E4BB6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8F6246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DF4FEB" w14:textId="03638F7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842FFE" w14:paraId="006B891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3986E2" w14:textId="1ADE5078" w:rsidR="00842FFE" w:rsidRDefault="00842FFE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F8554F" w14:textId="3CB37854" w:rsidR="00842FFE" w:rsidRDefault="00842FFE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Radiokontrollsats LTE-modem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inkl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SRR-enhet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ED7CEE" w14:textId="0BB290F9" w:rsidR="00842FFE" w:rsidRDefault="00842FFE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EDEB05F" w14:textId="77777777" w:rsidR="00842FFE" w:rsidRDefault="00842FF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020F45F" w14:textId="77777777" w:rsidR="00842FFE" w:rsidRDefault="00842FF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B4B9B69" w14:textId="77777777" w:rsidR="00842FFE" w:rsidRDefault="00842FF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95B5C7" w14:textId="5F13E9AE" w:rsidR="00842FFE" w:rsidRDefault="00842FFE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22DC672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56DF27" w14:textId="1D8467E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BBD9CC" w14:textId="7B9208C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Radiokontrollsats BSF8-SRR + 2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donglar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9F400D" w14:textId="2C68165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368FD8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D1FBF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BBC95E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D001A9" w14:textId="302E8D5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0AD105B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B865A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1FE78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00CAD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72782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79455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650EA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EF77BA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C8BAEF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D5341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3C44CE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283C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9D0E1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316FD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9C480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83DB96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BB43129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A7AA09" w14:textId="48A0040D" w:rsidR="00D0204A" w:rsidRPr="000C23A4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TRÄNINGSPAKET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3316AD" w14:textId="1D3ABA9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F9CAFA" w14:textId="71156EB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ECDAC0" w14:textId="5E44B12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90AA08" w14:textId="0C4DF7C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D7A3D1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AD16FA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CEE07D" w14:textId="134F1F6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81325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8704AF" w14:textId="5D7478E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35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B8F5A" w14:textId="584FF30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47718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DBD97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322FF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684951" w14:textId="0E2AAEE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</w:t>
            </w:r>
          </w:p>
        </w:tc>
      </w:tr>
      <w:tr w:rsidR="00D0204A" w14:paraId="1D5C735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B65C7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057361" w14:textId="1684B49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35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BSF 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2834A5" w14:textId="7C10516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7860B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22AD2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59DA9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23540E" w14:textId="190ED83F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</w:t>
            </w:r>
          </w:p>
        </w:tc>
      </w:tr>
      <w:tr w:rsidR="00D0204A" w14:paraId="2BE9B41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C139F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DA0B34" w14:textId="698AB2D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35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BSF 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ECAC93" w14:textId="08FBC6A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A53F5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7BF8C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047E2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697CE9" w14:textId="3E01121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</w:t>
            </w:r>
          </w:p>
        </w:tc>
      </w:tr>
      <w:tr w:rsidR="00D0204A" w14:paraId="41934D0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AE87B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9A05AC" w14:textId="4A1FEE3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35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BSF 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D8712D" w14:textId="4603C45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7A8F1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CFFA4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C0A9D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3F89B9" w14:textId="198F6B0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</w:t>
            </w:r>
          </w:p>
        </w:tc>
      </w:tr>
      <w:tr w:rsidR="00D0204A" w14:paraId="10D34FC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FF090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0ABC5F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E9460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30594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DCDCD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120AB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31CEB3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32D2FE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A7E886" w14:textId="2E0A0BA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81326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9019BF" w14:textId="526E58F7" w:rsidR="00D0204A" w:rsidRPr="004949D3" w:rsidRDefault="00D0204A" w:rsidP="00D0204A">
            <w:pPr>
              <w:rPr>
                <w:rFonts w:ascii="Arial" w:eastAsia="Arial" w:hAnsi="Arial" w:cs="Arial"/>
                <w:strike/>
                <w:color w:val="A6A6A6" w:themeColor="background1" w:themeShade="A6"/>
                <w:sz w:val="22"/>
                <w:szCs w:val="22"/>
              </w:rPr>
            </w:pPr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IP-Printerpaket 1 </w:t>
            </w:r>
            <w:proofErr w:type="spellStart"/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>GEBEFlash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388FA6" w14:textId="6E57DE4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EBB64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BCE65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DD469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E9BE10" w14:textId="3BF684B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0204A" w14:paraId="77AEE7C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944ED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A193B3" w14:textId="76E9A89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IP-Printerpaket </w:t>
            </w:r>
            <w:r w:rsid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>GEBEFlash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AC350F" w14:textId="7AAE8EB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7C642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1C098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A78C6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293DA" w14:textId="15A5D3A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0204A" w14:paraId="7EBB63C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FE0E5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77F140" w14:textId="7CF531FE" w:rsidR="00D0204A" w:rsidRPr="0069760E" w:rsidRDefault="00D0204A" w:rsidP="00D0204A">
            <w:pPr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6EE418" w14:textId="658BE3C5" w:rsidR="00D0204A" w:rsidRPr="0069760E" w:rsidRDefault="00D0204A" w:rsidP="00D0204A">
            <w:pPr>
              <w:jc w:val="center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3116E8" w14:textId="77777777" w:rsidR="00D0204A" w:rsidRPr="0069760E" w:rsidRDefault="00D0204A" w:rsidP="00D0204A">
            <w:pPr>
              <w:jc w:val="center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487FDF" w14:textId="77777777" w:rsidR="00D0204A" w:rsidRPr="0069760E" w:rsidRDefault="00D0204A" w:rsidP="00D0204A">
            <w:pPr>
              <w:jc w:val="center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5E73B0" w14:textId="77777777" w:rsidR="00D0204A" w:rsidRPr="0069760E" w:rsidRDefault="00D0204A" w:rsidP="00D0204A">
            <w:pPr>
              <w:jc w:val="center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89136F" w14:textId="42ADD834" w:rsidR="00D0204A" w:rsidRPr="0069760E" w:rsidRDefault="00D0204A" w:rsidP="00D0204A">
            <w:pPr>
              <w:jc w:val="right"/>
              <w:rPr>
                <w:rFonts w:ascii="Arial" w:eastAsia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D0204A" w14:paraId="01F8C12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EF12E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B4BA1F" w14:textId="458AB1F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Printerpaket </w:t>
            </w:r>
            <w:r w:rsidR="00CD78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  <w:r w:rsid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>inkl</w:t>
            </w:r>
            <w:proofErr w:type="spellEnd"/>
            <w:r w:rsid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surfplatta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553CDD" w14:textId="7FBBAB2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0C98A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499C5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FE58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95B2C9" w14:textId="5DA15D5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67163E" w14:paraId="3D81F72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31923F" w14:textId="77777777" w:rsidR="0067163E" w:rsidRDefault="0067163E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47698" w14:textId="624B61A0" w:rsidR="0067163E" w:rsidRDefault="0067163E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067ADD" w14:textId="77777777" w:rsidR="0067163E" w:rsidRDefault="0067163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A43B5D" w14:textId="77777777" w:rsidR="0067163E" w:rsidRDefault="0067163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8638C6" w14:textId="77777777" w:rsidR="0067163E" w:rsidRDefault="0067163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3CE389" w14:textId="77777777" w:rsidR="0067163E" w:rsidRDefault="0067163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F1F647" w14:textId="77777777" w:rsidR="0067163E" w:rsidRDefault="0067163E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C8BB37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15EF5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8BF37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06F2D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9E21A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7EDD5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FD1C6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3698A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340632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707975" w14:textId="1285D328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81407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F02AFC" w14:textId="33025A22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15 extra SI-enheter BSF 8 till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numrerade 61 – 77 (ej 66 och 68)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ADE933" w14:textId="7C48917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D839D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2FF80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4ACEE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EF5945" w14:textId="07011DCF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5554779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8339C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4BB014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AEB8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ED7E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2B622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60548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97458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7163E" w14:paraId="4F36C8D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BC4462" w14:textId="77777777" w:rsidR="0067163E" w:rsidRDefault="0067163E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9835F2" w14:textId="77777777" w:rsidR="0067163E" w:rsidRDefault="0067163E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5A76A9" w14:textId="77777777" w:rsidR="0067163E" w:rsidRDefault="0067163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86DA87" w14:textId="77777777" w:rsidR="0067163E" w:rsidRDefault="0067163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7A6288" w14:textId="77777777" w:rsidR="0067163E" w:rsidRDefault="0067163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22CE0D" w14:textId="77777777" w:rsidR="0067163E" w:rsidRDefault="0067163E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47AFF9" w14:textId="77777777" w:rsidR="0067163E" w:rsidRDefault="0067163E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45FFA5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C79E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5D6689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338AE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63D64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1FEA9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76537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6C6B6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215762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14E6B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E3593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E253F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BB30F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5293E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01D2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ECBCD9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2F969B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6254D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5CAB92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2ECB1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3317E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283F1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088D0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17FAB3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97FB71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5A40C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746A03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13E3C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156E2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30B9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434E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2BE1B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206B94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0630B5" w14:textId="4145DE4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8771D6" w14:textId="306C0BD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7D1641" w14:textId="235E2B9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CB8053" w14:textId="07918F0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D0204A" w14:paraId="711FF03F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756DAF" w14:textId="42BF804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425CE4">
              <w:rPr>
                <w:rFonts w:ascii="Arial" w:eastAsia="Arial" w:hAnsi="Arial" w:cs="Arial"/>
                <w:b/>
                <w:color w:val="000000"/>
                <w:highlight w:val="yellow"/>
              </w:rPr>
              <w:t>D</w:t>
            </w: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ATORER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FDC057" w14:textId="6791A8A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C8CDC8" w14:textId="59FF382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8B3505" w14:textId="2F19055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7DBF9B" w14:textId="6DEE625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2C7F6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0E85B7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50A7AE" w14:textId="646EC748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81401</w:t>
            </w:r>
            <w:proofErr w:type="gramEnd"/>
          </w:p>
        </w:tc>
        <w:tc>
          <w:tcPr>
            <w:tcW w:w="3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35A03A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Samtliga datorlådor innehåller:</w:t>
            </w:r>
          </w:p>
          <w:p w14:paraId="3450B34D" w14:textId="5D3DDF73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Bärbar dator + mus</w:t>
            </w:r>
          </w:p>
          <w:p w14:paraId="16FB6FD6" w14:textId="3518C103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Nätadapter</w:t>
            </w:r>
          </w:p>
          <w:p w14:paraId="1A2B04F0" w14:textId="5EB81B71" w:rsidR="00D0204A" w:rsidRPr="003325D2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Nätverkskabel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4757A" w14:textId="77777777" w:rsidR="00D0204A" w:rsidRPr="003325D2" w:rsidRDefault="00D0204A" w:rsidP="00D0204A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325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Programvara:</w:t>
            </w:r>
          </w:p>
          <w:p w14:paraId="63CEA26E" w14:textId="0A77ED89" w:rsidR="00D0204A" w:rsidRPr="003325D2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3325D2">
              <w:rPr>
                <w:rFonts w:ascii="Arial" w:eastAsia="Arial" w:hAnsi="Arial" w:cs="Arial"/>
                <w:sz w:val="22"/>
                <w:szCs w:val="22"/>
              </w:rPr>
              <w:t>OLA</w:t>
            </w:r>
          </w:p>
          <w:p w14:paraId="093A2EE8" w14:textId="7C0F4F68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MeOS</w:t>
            </w:r>
            <w:proofErr w:type="spellEnd"/>
          </w:p>
          <w:p w14:paraId="363BB9A4" w14:textId="57A92D20" w:rsidR="00D0204A" w:rsidRPr="003325D2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SIConfig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</w:p>
          <w:p w14:paraId="3E3DB5B9" w14:textId="26F642C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714941" w14:textId="0131336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B62287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1434A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12" w:space="0" w:color="4BACC6" w:themeColor="accent5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34D60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0422B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B47B3A" w14:textId="226CD74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400/600</w:t>
            </w:r>
          </w:p>
        </w:tc>
      </w:tr>
      <w:tr w:rsidR="00D0204A" w14:paraId="2FD33D9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0A376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10DBF5" w14:textId="23E966B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 xml:space="preserve">OBS! Fyll i totalt antal datorer </w:t>
            </w:r>
            <w:r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ovan</w:t>
            </w: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 xml:space="preserve">, IP Skogen fyller i </w:t>
            </w:r>
            <w:r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resten</w:t>
            </w: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!</w:t>
            </w:r>
          </w:p>
        </w:tc>
      </w:tr>
      <w:tr w:rsidR="004949D3" w14:paraId="26DE28D3" w14:textId="77777777" w:rsidTr="009D760C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EE9FCC" w14:textId="08E0088D" w:rsidR="004949D3" w:rsidRDefault="004949D3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B6A1A8" w14:textId="6F18215D" w:rsidR="004949D3" w:rsidRPr="004949D3" w:rsidRDefault="004949D3" w:rsidP="00D0204A">
            <w:pPr>
              <w:jc w:val="center"/>
              <w:rPr>
                <w:rFonts w:ascii="Arial" w:eastAsia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649CBF" w14:textId="77777777" w:rsidR="004949D3" w:rsidRDefault="004949D3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62287" w14:paraId="57BE3432" w14:textId="77777777" w:rsidTr="008E5439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3D0ED89" w14:textId="4A8236B1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104294" w14:textId="13A244F7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6FC0F" w14:textId="633B349E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Windows 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57429" w14:textId="23F07306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AB64F78" w14:textId="5A797735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F136AC3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6F38F36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8C9D254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1968D7A" w14:textId="00DF17C8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653AEA56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6E548D1" w14:textId="00791080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A621DE" w14:textId="50231F57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0A2F" w14:textId="426E71C8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74DEC" w14:textId="3EDBB77C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FE521F7" w14:textId="0E1AF56E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454C24B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2AE8E9D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A1EEEE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580EC1" w14:textId="3B462739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5634FEFC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03CD88F" w14:textId="3F7ABD11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B182D4" w14:textId="44C1FFB1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BD22" w14:textId="545D0F8F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CAE54" w14:textId="58D76FBF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C8B82F" w14:textId="5BE6E733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84EE3F3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58BCB4E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F0323A3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67AF5D0" w14:textId="4440702F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17F33F43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A26DBE5" w14:textId="62B4025A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DDB045" w14:textId="46095B33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269A" w14:textId="328B63AE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EAB92" w14:textId="493BB505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98CF8A" w14:textId="129C5184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F5EB041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E9CA6A0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AB10916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4B67D56" w14:textId="11F0007C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21A82285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9CE99EC" w14:textId="2ECB1F72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DF6EF7" w14:textId="47B3D637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DA17" w14:textId="33953C25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3CF7F" w14:textId="30235FF4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56C1007" w14:textId="5824CFCF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AFD506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D8C4A61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A0E472C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0CD5E51" w14:textId="17450C92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04D9A86B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A40FAAB" w14:textId="41822FB5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171BA9" w14:textId="4F791F10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CD054" w14:textId="1DD4C1FA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D4E5C" w14:textId="3C5CA4ED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A13E9E6" w14:textId="492FEC18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9010B85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23EDF7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56D1836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546B6A6" w14:textId="4E811FF2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4A201E7A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D1EC77F" w14:textId="5C6B57F9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BE00A1" w14:textId="26A14B5C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0F61" w14:textId="6DCAEC9F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81693" w14:textId="2662CD7E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E6CB29" w14:textId="37721CA3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D0CC1DB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75BFDA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94E1179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3010B6D" w14:textId="2FC16618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231B45ED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D3E0BE8" w14:textId="2B656B5E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755071" w14:textId="414D2BD0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BE149" w14:textId="057F9EFC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B9819" w14:textId="309C544B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4E6E899" w14:textId="785A8A26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976168B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24B879E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69EB04A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0DDABFA" w14:textId="4472C9E4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6F239851" w14:textId="77777777" w:rsidTr="0063597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566019" w14:textId="36FC60C9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68119C" w14:textId="5450AA8F" w:rsidR="00B62287" w:rsidRPr="000D7923" w:rsidRDefault="00B62287" w:rsidP="00B62287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83FA7" w14:textId="6419EA08" w:rsidR="00B62287" w:rsidRPr="000D7923" w:rsidRDefault="00B62287" w:rsidP="00B62287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19877" w14:textId="5EFE3D91" w:rsidR="00B62287" w:rsidRPr="000D7923" w:rsidRDefault="00B62287" w:rsidP="00B62287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32F0F6" w14:textId="422AD862" w:rsidR="00B62287" w:rsidRPr="000D7923" w:rsidRDefault="00B62287" w:rsidP="00B62287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  <w:r w:rsidRPr="00B3238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952DE25" w14:textId="77777777" w:rsidR="00B62287" w:rsidRPr="000D7923" w:rsidRDefault="00B62287" w:rsidP="00B62287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B20DD93" w14:textId="77777777" w:rsidR="00B62287" w:rsidRPr="000D7923" w:rsidRDefault="00B62287" w:rsidP="00B62287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E129B7" w14:textId="77777777" w:rsidR="00B62287" w:rsidRPr="000D7923" w:rsidRDefault="00B62287" w:rsidP="00B62287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0A3F1A" w14:textId="0DA83438" w:rsidR="00B62287" w:rsidRPr="000D7923" w:rsidRDefault="00B62287" w:rsidP="00B62287">
            <w:pPr>
              <w:jc w:val="right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  <w:r w:rsidRPr="00E019B9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56209D28" w14:textId="77777777" w:rsidTr="0063597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3974D64" w14:textId="2A6C6E75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9AB94F" w14:textId="22F7E7F4" w:rsidR="00B62287" w:rsidRPr="000D7923" w:rsidRDefault="00B62287" w:rsidP="00B62287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048F" w14:textId="58AFFE52" w:rsidR="00B62287" w:rsidRPr="000D7923" w:rsidRDefault="00B62287" w:rsidP="00B62287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9CF" w14:textId="65325868" w:rsidR="00B62287" w:rsidRPr="000D7923" w:rsidRDefault="00B62287" w:rsidP="00B62287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30A3EE" w14:textId="49422A32" w:rsidR="00B62287" w:rsidRPr="000D7923" w:rsidRDefault="00B62287" w:rsidP="00B62287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  <w:r w:rsidRPr="00B3238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50DB11B" w14:textId="77777777" w:rsidR="00B62287" w:rsidRPr="000D7923" w:rsidRDefault="00B62287" w:rsidP="00B62287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9505C3C" w14:textId="77777777" w:rsidR="00B62287" w:rsidRPr="000D7923" w:rsidRDefault="00B62287" w:rsidP="00B62287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AEF345B" w14:textId="77777777" w:rsidR="00B62287" w:rsidRPr="000D7923" w:rsidRDefault="00B62287" w:rsidP="00B62287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B83046" w14:textId="470D94F4" w:rsidR="00B62287" w:rsidRPr="000D7923" w:rsidRDefault="00B62287" w:rsidP="00B62287">
            <w:pPr>
              <w:jc w:val="right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  <w:r w:rsidRPr="00E019B9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66D6D470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C39FC6C" w14:textId="28185B07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203083" w14:textId="244069E5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205F4" w14:textId="420A6D34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57C80" w14:textId="04C2FEB7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CD5F5FE" w14:textId="47B274CB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74AF3A8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1723A77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639B72F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F353248" w14:textId="24376012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B62287" w14:paraId="587BB97A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AA0B643" w14:textId="3E2B9912" w:rsidR="00B62287" w:rsidRPr="00B3504B" w:rsidRDefault="00B62287" w:rsidP="00B6228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38ED53" w14:textId="515D519F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58262" w14:textId="600B133A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CFF8E" w14:textId="4107C40A" w:rsidR="00B62287" w:rsidRPr="00B3504B" w:rsidRDefault="00B62287" w:rsidP="00B6228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064D4E8" w14:textId="61F87F89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748BED1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CCD3F8D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90BE615" w14:textId="77777777" w:rsidR="00B62287" w:rsidRPr="00B3504B" w:rsidRDefault="00B62287" w:rsidP="00B6228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866FCB" w14:textId="154184B0" w:rsidR="00B62287" w:rsidRPr="00B3504B" w:rsidRDefault="00B62287" w:rsidP="00B6228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D0204A" w14:paraId="7A04DD6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876B8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356E63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8C35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CA2EA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6BAA7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822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C7BF5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363151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7AF707F" w14:textId="11E63368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81405</w:t>
            </w:r>
            <w:proofErr w:type="gramEnd"/>
          </w:p>
        </w:tc>
        <w:tc>
          <w:tcPr>
            <w:tcW w:w="94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15E79C" w14:textId="4B877AB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E110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 sammankopplade datorer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enbart för småtävlingar med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OBS! Instruktion skall finnas 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väska!</w:t>
            </w:r>
          </w:p>
        </w:tc>
      </w:tr>
      <w:tr w:rsidR="00D0204A" w14:paraId="171E4E2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2D6096" w14:textId="5B2CB72E" w:rsidR="00D0204A" w:rsidRPr="000E1104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91/92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5E52CC4" w14:textId="61346675" w:rsidR="00D0204A" w:rsidRPr="000E1104" w:rsidRDefault="00D0204A" w:rsidP="00D0204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1104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34F31" w14:textId="324B7C42" w:rsidR="00D0204A" w:rsidRPr="000E1104" w:rsidRDefault="00D0204A" w:rsidP="00D0204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sz w:val="20"/>
                <w:szCs w:val="20"/>
              </w:rPr>
              <w:t>Windows 10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ABD15" w14:textId="77777777" w:rsidR="00D0204A" w:rsidRPr="000E1104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  <w:p w14:paraId="36DF21AD" w14:textId="0C647E96" w:rsidR="00D0204A" w:rsidRPr="000E1104" w:rsidRDefault="00D0204A" w:rsidP="00D0204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1104">
              <w:rPr>
                <w:rFonts w:ascii="Arial" w:eastAsia="Arial" w:hAnsi="Arial" w:cs="Arial"/>
                <w:sz w:val="20"/>
                <w:szCs w:val="20"/>
              </w:rPr>
              <w:t>MeOS</w:t>
            </w:r>
            <w:proofErr w:type="spellEnd"/>
            <w:r w:rsidRPr="000E110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91BB2C1" w14:textId="0658FD90" w:rsidR="00D0204A" w:rsidRPr="000E1104" w:rsidRDefault="00D0204A" w:rsidP="00D020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6A565D7" w14:textId="77777777" w:rsidR="00D0204A" w:rsidRPr="000E1104" w:rsidRDefault="00D0204A" w:rsidP="00D020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240A6C6" w14:textId="77777777" w:rsidR="00D0204A" w:rsidRPr="000E1104" w:rsidRDefault="00D0204A" w:rsidP="00D020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54AC036" w14:textId="77777777" w:rsidR="00D0204A" w:rsidRPr="000E1104" w:rsidRDefault="00D0204A" w:rsidP="00D020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FBCBFFE" w14:textId="1F043237" w:rsidR="00D0204A" w:rsidRPr="000E1104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D0204A" w14:paraId="6C12B85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BDD264" w14:textId="60DE9819" w:rsidR="00D0204A" w:rsidRPr="000E1104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93/94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D98727" w14:textId="7F072498" w:rsidR="00D0204A" w:rsidRPr="000E1104" w:rsidRDefault="00D0204A" w:rsidP="00D0204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1104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2C7DF" w14:textId="5013D966" w:rsidR="00D0204A" w:rsidRPr="000E1104" w:rsidRDefault="00D0204A" w:rsidP="00D0204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sz w:val="20"/>
                <w:szCs w:val="20"/>
              </w:rPr>
              <w:t>Windows 10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7F366" w14:textId="77777777" w:rsidR="00D0204A" w:rsidRPr="000E1104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  <w:p w14:paraId="3D3D3D04" w14:textId="0E9165A0" w:rsidR="00D0204A" w:rsidRPr="000E1104" w:rsidRDefault="00D0204A" w:rsidP="00D0204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1104">
              <w:rPr>
                <w:rFonts w:ascii="Arial" w:eastAsia="Arial" w:hAnsi="Arial" w:cs="Arial"/>
                <w:sz w:val="20"/>
                <w:szCs w:val="20"/>
              </w:rPr>
              <w:t>MeOS</w:t>
            </w:r>
            <w:proofErr w:type="spellEnd"/>
            <w:r w:rsidRPr="000E110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5A9180" w14:textId="7AF46F3B" w:rsidR="00D0204A" w:rsidRPr="000E1104" w:rsidRDefault="00D0204A" w:rsidP="00D020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A8CCD8B" w14:textId="77777777" w:rsidR="00D0204A" w:rsidRPr="000E1104" w:rsidRDefault="00D0204A" w:rsidP="00D020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B612A8" w14:textId="77777777" w:rsidR="00D0204A" w:rsidRPr="000E1104" w:rsidRDefault="00D0204A" w:rsidP="00D020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1F6839B" w14:textId="77777777" w:rsidR="00D0204A" w:rsidRPr="000E1104" w:rsidRDefault="00D0204A" w:rsidP="00D0204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923C392" w14:textId="0E5C2EE9" w:rsidR="00D0204A" w:rsidRPr="000E1104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D0204A" w14:paraId="46F8D66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25F18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B0E60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53D6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C0C43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33AC1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5D1CA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223FD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8B3064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461472" w14:textId="244AD80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8B29E3" w14:textId="664DD18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AF24A3" w14:textId="526B9A6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1D78E0" w14:textId="050F5F6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D0204A" w14:paraId="2F5BBF78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11A394" w14:textId="1F86DE25" w:rsidR="00D0204A" w:rsidRPr="000E1104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SKRIVARE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BD1BFC" w14:textId="2E5B2CF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E78DBC" w14:textId="7AD9F59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350A16" w14:textId="16B0BD7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D0CEF3" w14:textId="1560421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A01BE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8D2E81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CD21CD" w14:textId="2A818BB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81328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96B30D" w14:textId="46D9B4D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Sträcktidsskrivare för sträcktider, set om två skrivare, USB-anslutning.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5FE40C" w14:textId="28FB48E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BC709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238D8C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9E033E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345CA5" w14:textId="4B29044F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0204A" w14:paraId="346AB91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1F1632" w14:textId="7F97399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81329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A35375" w14:textId="67894F7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Sträcktidsskrivare Star TSP100, endast för användning med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och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MeOS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C57A6F" w14:textId="19BA5A9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7F6C06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03F0AB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8B51F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D46D1D" w14:textId="1D31AB2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D0204A" w14:paraId="6508E81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4B9319" w14:textId="157F79F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81331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572DED" w14:textId="5675E1A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Sträcktidsskrivare för sträcktider, set om två skrivare, USB-anslutning. Endast OLA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89C313" w14:textId="035F7C7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E0D91E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9A3619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BE40F2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25826A" w14:textId="0137D50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0204A" w14:paraId="6CC8EB8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BD5E9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2168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870CD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C03646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92F78E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D3E9D5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2822B9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4E3C83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01399D" w14:textId="55F42C8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5E3A94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Laserskrivare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HL-2250DN</w:t>
            </w:r>
          </w:p>
          <w:p w14:paraId="110C41A3" w14:textId="20F9E96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Anslutningskabel nätverk + USB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3EB899" w14:textId="2E7CD42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73C89C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87E094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636EA4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C62E1B" w14:textId="05E31EE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0CA5919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5542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24613F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Laserskrivare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HL-2035</w:t>
            </w:r>
          </w:p>
          <w:p w14:paraId="72FB2CE5" w14:textId="0FB3A0F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Anslutningskabel USB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F63246" w14:textId="793370A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7F367C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FE1B1B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06B5A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712502" w14:textId="4575D51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3D729EC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CE71B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7BC6B7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Laserskrivare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HL-2365DW</w:t>
            </w:r>
          </w:p>
          <w:p w14:paraId="78EC8377" w14:textId="2B8336A5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Anslutningskabel USB + nätverk +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C6936" w14:textId="63D41B7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3DD158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390D9B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FD990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E55175" w14:textId="5B2DFDD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4D0A17A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42887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71077E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Laserskrivare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HL-2270DW</w:t>
            </w:r>
          </w:p>
          <w:p w14:paraId="207947D2" w14:textId="2139181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Anslutningskabel nätverk + USB +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C50500" w14:textId="265DB70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C5DB64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22797F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3FEB3F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4A78D4" w14:textId="7443090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033FB03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3B770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523B4E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BA118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3F3AF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C6D8B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75F34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01AC66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A8FDB4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57967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33B8A2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3EFD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83E83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704E4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782B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1F0858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1FA0" w14:paraId="3D71188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D32013" w14:textId="77777777" w:rsidR="00A91FA0" w:rsidRDefault="00A91FA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824123" w14:textId="77777777" w:rsidR="00A91FA0" w:rsidRDefault="00A91FA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099317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5C95C0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E9A9A9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1E9A1A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0AABE4" w14:textId="77777777" w:rsidR="00A91FA0" w:rsidRDefault="00A91FA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1FA0" w14:paraId="5513BE4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53978E" w14:textId="77777777" w:rsidR="00A91FA0" w:rsidRDefault="00A91FA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E9F695" w14:textId="77777777" w:rsidR="00A91FA0" w:rsidRDefault="00A91FA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A57D5B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C6F3FD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AE1EB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099FE7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484F37" w14:textId="77777777" w:rsidR="00A91FA0" w:rsidRDefault="00A91FA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1FA0" w14:paraId="27CCE22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389ADE" w14:textId="77777777" w:rsidR="00A91FA0" w:rsidRDefault="00A91FA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9A1F2D" w14:textId="77777777" w:rsidR="00A91FA0" w:rsidRDefault="00A91FA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AAC3BD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23DA98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85A949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BC303A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92D39B" w14:textId="77777777" w:rsidR="00A91FA0" w:rsidRDefault="00A91FA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91FA0" w14:paraId="3584AF8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46A9B6" w14:textId="77777777" w:rsidR="00A91FA0" w:rsidRDefault="00A91FA0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E96B55" w14:textId="77777777" w:rsidR="00A91FA0" w:rsidRDefault="00A91FA0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768E7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105BA1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98171E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BB9564" w14:textId="77777777" w:rsidR="00A91FA0" w:rsidRDefault="00A91FA0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5EFFB5" w14:textId="77777777" w:rsidR="00A91FA0" w:rsidRDefault="00A91FA0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326066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DB364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BEF67F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034DC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CB13C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C255E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66E8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F2940A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1E6BEC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D19466" w14:textId="6018914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36D48A" w14:textId="2989FF2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3ED541" w14:textId="2E0F258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87DAED" w14:textId="161FB77D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D0204A" w14:paraId="7F8757E4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1845FB" w14:textId="22894C30" w:rsidR="00D0204A" w:rsidRPr="00562EB6" w:rsidRDefault="00D0204A" w:rsidP="00D0204A">
            <w:r>
              <w:rPr>
                <w:rFonts w:ascii="Arial" w:eastAsia="Arial" w:hAnsi="Arial" w:cs="Arial"/>
                <w:b/>
                <w:highlight w:val="yellow"/>
              </w:rPr>
              <w:t>DATATILLBEHÖR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415A2A" w14:textId="722058E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2CEF00" w14:textId="5E00CF3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D9A280" w14:textId="601B78A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3BD79F" w14:textId="18EFA30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CBE7C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059E64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43B22E" w14:textId="3D7B49C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81412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C9809A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Tillbehörsväska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innehåller:</w:t>
            </w:r>
          </w:p>
          <w:p w14:paraId="765767B6" w14:textId="72DAF5CF" w:rsidR="00D0204A" w:rsidRDefault="00F322A4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0204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Ethernetswitch </w:t>
            </w:r>
          </w:p>
          <w:p w14:paraId="1232B42B" w14:textId="3520172E" w:rsidR="00D0204A" w:rsidRDefault="00F322A4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="00D0204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USB/serie-adapter</w:t>
            </w:r>
          </w:p>
          <w:p w14:paraId="3E36A39F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Skarv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ethernetkabel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12FE7F9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Adapter PS2-USB</w:t>
            </w:r>
          </w:p>
          <w:p w14:paraId="35E313CC" w14:textId="6DFCFB6C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Kabeltestare RJ45/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koax</w:t>
            </w:r>
            <w:proofErr w:type="spellEnd"/>
          </w:p>
          <w:p w14:paraId="637B58DE" w14:textId="3DAE7CB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USB-minne 2G</w:t>
            </w:r>
            <w:r w:rsidR="00317470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  <w:p w14:paraId="6739725D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 Serieadapter hane/hane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hona/hona</w:t>
            </w:r>
          </w:p>
          <w:p w14:paraId="21E5423D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USB förlängning á 5 m</w:t>
            </w:r>
          </w:p>
          <w:p w14:paraId="732AD993" w14:textId="77777777" w:rsidR="00D0204A" w:rsidRPr="00F322A4" w:rsidRDefault="00D0204A" w:rsidP="00D0204A">
            <w:pPr>
              <w:rPr>
                <w:rFonts w:ascii="Arial" w:eastAsia="Arial" w:hAnsi="Arial" w:cs="Arial"/>
                <w:sz w:val="22"/>
                <w:szCs w:val="22"/>
                <w:lang w:val="nb-NO"/>
              </w:rPr>
            </w:pPr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nb-NO"/>
              </w:rPr>
              <w:t>1 Ethernetkabel 3 m</w:t>
            </w:r>
          </w:p>
          <w:p w14:paraId="3E7BEF78" w14:textId="0527143D" w:rsidR="00F322A4" w:rsidRPr="00F322A4" w:rsidRDefault="00D0204A" w:rsidP="00F322A4">
            <w:pPr>
              <w:rPr>
                <w:rFonts w:ascii="Arial" w:eastAsia="Arial" w:hAnsi="Arial" w:cs="Arial"/>
                <w:sz w:val="22"/>
                <w:szCs w:val="22"/>
                <w:lang w:val="nb-NO"/>
              </w:rPr>
            </w:pPr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nb-NO"/>
              </w:rPr>
              <w:t>1 SI-master</w:t>
            </w:r>
            <w:r w:rsidR="00F322A4"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nb-NO"/>
              </w:rPr>
              <w:br/>
              <w:t>1 Adapter CEE/220V blå/grå</w:t>
            </w:r>
          </w:p>
          <w:p w14:paraId="339EA25D" w14:textId="040BEFE3" w:rsidR="00F322A4" w:rsidRDefault="00F322A4" w:rsidP="00F322A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Adapter 220V/CEE blå</w:t>
            </w:r>
          </w:p>
          <w:p w14:paraId="266CA162" w14:textId="6A5B0B24" w:rsidR="00F322A4" w:rsidRDefault="00F322A4" w:rsidP="00F322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Fasprovare 380V 3-fas CEE</w:t>
            </w:r>
          </w:p>
          <w:p w14:paraId="3077E134" w14:textId="1611D5DA" w:rsidR="00F322A4" w:rsidRDefault="00F322A4" w:rsidP="00F322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isolerade skruvmejslar</w:t>
            </w:r>
          </w:p>
          <w:p w14:paraId="02074F00" w14:textId="231E5565" w:rsidR="00F322A4" w:rsidRDefault="00F322A4" w:rsidP="00F322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Reservskruvar till basenheter</w:t>
            </w:r>
          </w:p>
          <w:p w14:paraId="6D6E74EF" w14:textId="7C17D52A" w:rsidR="00F322A4" w:rsidRDefault="00F322A4" w:rsidP="00F322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Insexnyckel för basenheter</w:t>
            </w:r>
          </w:p>
          <w:p w14:paraId="4188EF09" w14:textId="3959A5DE" w:rsidR="00F322A4" w:rsidRDefault="00F322A4" w:rsidP="00F322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Universalinstrument</w:t>
            </w:r>
          </w:p>
          <w:p w14:paraId="3D470090" w14:textId="3F3D07FF" w:rsidR="00F322A4" w:rsidRDefault="00F322A4" w:rsidP="00F322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reservprogrammeringsstav (stor, liten)</w:t>
            </w:r>
          </w:p>
          <w:p w14:paraId="6E1734FF" w14:textId="7CF6A1F3" w:rsidR="00D0204A" w:rsidRPr="00F322A4" w:rsidRDefault="00F322A4" w:rsidP="00F322A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Service-off-</w:t>
            </w:r>
            <w:proofErr w:type="spellStart"/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bricka</w:t>
            </w:r>
            <w:proofErr w:type="spellEnd"/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, Clear Backup-</w:t>
            </w:r>
            <w:proofErr w:type="spellStart"/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bricka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5913E0" w14:textId="1FFD554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5C27F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75A29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EB6AE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6FDC0E" w14:textId="54BCE14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D0204A" w14:paraId="419CE7A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E3AF18" w14:textId="6D1B36E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81413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1570FD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Långa nätverkskablar i låda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innehåller:</w:t>
            </w:r>
          </w:p>
          <w:p w14:paraId="799C8188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nätverkskablar lång på rulle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20-25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</w:t>
            </w:r>
          </w:p>
          <w:p w14:paraId="042246A1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5 nätverkskablar kortare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1-2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</w:t>
            </w:r>
          </w:p>
          <w:p w14:paraId="60C1173D" w14:textId="31FC4AA8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Buntband i diverse storlekar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A57219" w14:textId="36C8E36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171B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80FF3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CEC8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9ACC51" w14:textId="53C8AE2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4392CA0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702CFD" w14:textId="21B51DD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7AC3A5" w14:textId="1CAFDCC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B073B2" w14:textId="26F178C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535CF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2144E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5CD9A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1610E4" w14:textId="18B4198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D0204A" w14:paraId="3A24979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5D482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A609AA" w14:textId="50442DB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Router (varav en fast i datavagn)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CD7E39" w14:textId="629A2E2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024C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3FB87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9577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0B50B9" w14:textId="4FEA61B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70D2462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D808D2" w14:textId="6DB4975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81410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D72407" w14:textId="441F560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Spänningsomvandlare 12 – 220V 200W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8DDBD0" w14:textId="0134079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36880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0DD16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28551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54E497" w14:textId="4414C6EF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65381D9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DA2314" w14:textId="6C20A1C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81411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809919" w14:textId="3AEC3F1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Blybatteri 12V 70Ah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7E1DF7" w14:textId="143E2F4D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5043F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4BBC7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89C60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7E8EC5" w14:textId="30A968C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693DF4A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7887B2" w14:textId="39C1B40F" w:rsidR="00D0204A" w:rsidRDefault="009F1734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81411</w:t>
            </w:r>
            <w:proofErr w:type="gramEnd"/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FA8538" w14:textId="1C6DF84E" w:rsidR="00D0204A" w:rsidRDefault="009F1734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Laddare till blybatteri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D568BF" w14:textId="41DB8F85" w:rsidR="00D0204A" w:rsidRDefault="009F173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20321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2E79D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0607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5A88C6" w14:textId="50181C6E" w:rsidR="00D0204A" w:rsidRDefault="009F1734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D0204A" w14:paraId="010ACE6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DFE4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47BB7E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F09B1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7B157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F3CBC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DD5ED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C5E5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303897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9C02E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2809F3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129DD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3E99D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A1EC9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FDF19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2AD39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AB22CA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314D4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6ED02D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35077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6CD39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FCFD4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8C541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83005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25442C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68E5D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45CEF5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2157C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31782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DAA07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4A051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B113D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DD1D68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92B44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1B7F95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FA44E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32409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E49F3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BC1FC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1CBED6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FB65E1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20017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E5E95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35425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3DC82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33AEB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C2B80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1B206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0F6387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456AC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1F4CBB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CF915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08075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0F09D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F990D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374F9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BEE948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E00A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106264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9B820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D7148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3ACF9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3B94B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C468A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0FF785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C5913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6069A1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C13B5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0EBAE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24BCC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6C0DF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60ADFC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972176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B8424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D358C3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0108C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BBAA1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7A0E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808BE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85008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D511BA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F9AF6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C9DC9A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20DAE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7AE3C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80250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1A379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D2995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75184A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9FDF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4233BD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C7CAE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BEDEE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79EA2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17E64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E92588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9661A6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5C0E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9F232F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15740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11F67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29ABC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AF6B4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B42E6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3D60A4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100FE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3FD282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7BB62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07791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BD446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F687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B0706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EA94D0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D461C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B8274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C683C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BB99E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0D11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657E1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A33EB5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9943E3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55D36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9B454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BD4CC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CE3289" w14:textId="7CCAD98E" w:rsidR="00D0204A" w:rsidRPr="003C0C48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C0C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75719D" w14:textId="3DD164F5" w:rsidR="00D0204A" w:rsidRPr="003C0C48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C0C4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Pris</w:t>
            </w:r>
          </w:p>
        </w:tc>
      </w:tr>
      <w:tr w:rsidR="00D0204A" w14:paraId="226041B4" w14:textId="77777777" w:rsidTr="001C1B04">
        <w:tc>
          <w:tcPr>
            <w:tcW w:w="5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EC5F1E" w14:textId="1A4123B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FÖRBRUKNINGSMATERIEL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09B7EB" w14:textId="3E6EAEF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E1B127" w14:textId="48C8DE1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55E588" w14:textId="5CFD495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536D60" w14:textId="373B626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979C9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4C6660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C55242" w14:textId="50C008D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82002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B4C5EE" w14:textId="28540BB0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Plastsäckar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toa förpackning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om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1A33A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3C284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E1A50E" w14:textId="4A45197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85B03A" w14:textId="00D2944D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50:-</w:t>
            </w:r>
            <w:proofErr w:type="gramEnd"/>
          </w:p>
        </w:tc>
      </w:tr>
      <w:tr w:rsidR="00D0204A" w14:paraId="5F2196C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442967" w14:textId="1627DB6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82003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643E04" w14:textId="51856D48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Plastficka A4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förp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á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eller fler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ABDC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2C361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242A2F" w14:textId="57EDCF3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732364" w14:textId="7014E6FD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1:20/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</w:p>
        </w:tc>
      </w:tr>
      <w:tr w:rsidR="00D0204A" w14:paraId="0BF30AC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A16BBE" w14:textId="0F82F8A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82004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7AF64" w14:textId="37A04DE5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Plastficka A3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förp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á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eller fler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D08B0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2ADE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86B516" w14:textId="5932DED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DDE6FA" w14:textId="1B312A3B" w:rsidR="00D0204A" w:rsidRDefault="00474E78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0204A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  <w:r w:rsidR="00D0204A">
              <w:rPr>
                <w:rFonts w:ascii="Arial" w:eastAsia="Arial" w:hAnsi="Arial" w:cs="Arial"/>
                <w:sz w:val="22"/>
                <w:szCs w:val="22"/>
              </w:rPr>
              <w:t>/</w:t>
            </w:r>
            <w:proofErr w:type="spellStart"/>
            <w:r w:rsidR="00D0204A"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</w:p>
        </w:tc>
      </w:tr>
      <w:tr w:rsidR="00D0204A" w14:paraId="30EDC00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A1D936" w14:textId="6FC778B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82009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7A54A5" w14:textId="0B910CCA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Snitsel rödvit 500 m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0E35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1CDDF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C3C27" w14:textId="6FAB494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1C5B77" w14:textId="617D20BF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100:-/rulle</w:t>
            </w:r>
          </w:p>
        </w:tc>
      </w:tr>
      <w:tr w:rsidR="00D0204A" w14:paraId="079FD47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EC46DA" w14:textId="203D3C9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82010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E62739" w14:textId="1CD77569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Snitsel blågul 500 m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7B98F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A8EF3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EEBC05" w14:textId="19284D8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AFE2E2" w14:textId="185E18B4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350:-/rulle</w:t>
            </w:r>
          </w:p>
        </w:tc>
      </w:tr>
      <w:tr w:rsidR="00D0204A" w14:paraId="7AD0AA1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A797D4" w14:textId="53F940A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82011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164434" w14:textId="3F5EF9E2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Snitsel enfärgad 100 m Vit-Blå-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Röd-Orange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-Gul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4345F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E12FF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F8DE08" w14:textId="3A32977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6ABC8F" w14:textId="6CE678A5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60:-/rulle</w:t>
            </w:r>
          </w:p>
        </w:tc>
      </w:tr>
      <w:tr w:rsidR="00D0204A" w14:paraId="5B47A63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1B1784" w14:textId="018BEFE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82018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094AF8" w14:textId="13BA175D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Pappersrulle, liten till IP-printer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8DF0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53012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5F4501" w14:textId="41EAB51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E6EE0F" w14:textId="60AF482D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25:-</w:t>
            </w:r>
            <w:proofErr w:type="gramEnd"/>
          </w:p>
        </w:tc>
      </w:tr>
      <w:tr w:rsidR="00D0204A" w14:paraId="1C2F354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C073FB" w14:textId="0C150E6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82019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BAB618" w14:textId="3A8B9CFE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Pappersrulle, stor till termoprinter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E87F0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5DFC4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A360E5" w14:textId="6432C21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C900C4" w14:textId="3F70D877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35:-</w:t>
            </w:r>
            <w:proofErr w:type="gramEnd"/>
          </w:p>
        </w:tc>
      </w:tr>
      <w:tr w:rsidR="00D0204A" w14:paraId="678D0A7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1C7322" w14:textId="3BDA02B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82020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D346AE" w14:textId="4980156D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Sopsäckar Plast i förpackning om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4B3D3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78C6D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720299" w14:textId="0A4C10A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DA7A27" w14:textId="672D1935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35:-</w:t>
            </w:r>
            <w:proofErr w:type="gramEnd"/>
          </w:p>
        </w:tc>
      </w:tr>
      <w:tr w:rsidR="00D0204A" w14:paraId="5B032C4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D6C747" w14:textId="5FD3A7B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82022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58D115" w14:textId="0B394AE2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Löparbrickor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59BC1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909CC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DC99B9" w14:textId="2327573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0236F4" w14:textId="482CE723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375:-</w:t>
            </w:r>
            <w:proofErr w:type="gramEnd"/>
          </w:p>
        </w:tc>
      </w:tr>
      <w:tr w:rsidR="00D0204A" w14:paraId="0F52F52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C72A8A" w14:textId="00D15D1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82023</w:t>
            </w:r>
            <w:proofErr w:type="gramEnd"/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BB3EEC" w14:textId="2796BDA1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Hyra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löparbricka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69DA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F0102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A89617" w14:textId="3748D70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92B5BD" w14:textId="7DABFE3B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10:-</w:t>
            </w:r>
            <w:proofErr w:type="gramEnd"/>
          </w:p>
        </w:tc>
      </w:tr>
      <w:tr w:rsidR="00D0204A" w14:paraId="402627A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0F476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A008D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7F89D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D84C0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EAC07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E5F648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D3575F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CD446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25E75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2953E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8436C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357DB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252CD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0062B7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FC54D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0B361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27EEF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068FC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C6CBA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7F204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15827E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BF699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1E55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BA51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CAB5A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A869A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E9907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EA0969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FFC0B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78057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764A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14C0A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30A5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3DCAFA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B861A9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BCDF9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6644D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6CAE4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67758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1550D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CAAE1A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F7177B6" w14:textId="77777777" w:rsidR="00AC5A18" w:rsidRDefault="00AC5A18"/>
    <w:p w14:paraId="5F0A4CDE" w14:textId="77777777" w:rsidR="00AC5A18" w:rsidRDefault="00AC5A18"/>
    <w:p w14:paraId="2933D2FE" w14:textId="77777777" w:rsidR="00AC5A18" w:rsidRDefault="0057648B">
      <w:r>
        <w:rPr>
          <w:rFonts w:ascii="Arial" w:eastAsia="Arial" w:hAnsi="Arial" w:cs="Arial"/>
          <w:sz w:val="22"/>
          <w:szCs w:val="22"/>
        </w:rPr>
        <w:t>Om du enbart beställer förbrukningsmaterial, ange uppgifterna nedan och skicka enbart denna sida.</w:t>
      </w:r>
    </w:p>
    <w:p w14:paraId="443214CB" w14:textId="77777777" w:rsidR="00AC5A18" w:rsidRDefault="00AC5A18"/>
    <w:tbl>
      <w:tblPr>
        <w:tblStyle w:val="afa"/>
        <w:tblW w:w="10491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1194"/>
        <w:gridCol w:w="2807"/>
        <w:gridCol w:w="992"/>
        <w:gridCol w:w="5498"/>
      </w:tblGrid>
      <w:tr w:rsidR="00AC5A18" w14:paraId="6FD840F5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48444" w14:textId="77777777" w:rsidR="00AC5A18" w:rsidRDefault="00AC5A18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2FA58" w14:textId="77777777" w:rsidR="00AC5A18" w:rsidRDefault="005764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BESTÄLLT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AF369" w14:textId="77777777" w:rsidR="00AC5A18" w:rsidRDefault="00AC5A18"/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DD21" w14:textId="77777777" w:rsidR="00AC5A18" w:rsidRDefault="005764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FAKTURERAS</w:t>
            </w:r>
          </w:p>
        </w:tc>
      </w:tr>
      <w:tr w:rsidR="00AC5A18" w14:paraId="2A5F2D5E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0EE83" w14:textId="77777777" w:rsidR="00AC5A18" w:rsidRDefault="0057648B">
            <w:r>
              <w:rPr>
                <w:rFonts w:ascii="Arial" w:eastAsia="Arial" w:hAnsi="Arial" w:cs="Arial"/>
              </w:rPr>
              <w:t>Klubb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B0D01" w14:textId="77777777" w:rsidR="00AC5A18" w:rsidRDefault="00AC5A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EAB0B" w14:textId="77777777" w:rsidR="00AC5A18" w:rsidRDefault="0057648B">
            <w:r>
              <w:rPr>
                <w:rFonts w:ascii="Arial" w:eastAsia="Arial" w:hAnsi="Arial" w:cs="Arial"/>
              </w:rPr>
              <w:t>Namn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8A01" w14:textId="77777777" w:rsidR="00AC5A18" w:rsidRDefault="00AC5A18"/>
        </w:tc>
      </w:tr>
      <w:tr w:rsidR="00AC5A18" w14:paraId="0B69C035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C434C" w14:textId="77777777" w:rsidR="00AC5A18" w:rsidRDefault="0057648B">
            <w:r>
              <w:rPr>
                <w:rFonts w:ascii="Arial" w:eastAsia="Arial" w:hAnsi="Arial" w:cs="Arial"/>
              </w:rPr>
              <w:t>Ansvarig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E6D6A" w14:textId="77777777" w:rsidR="00AC5A18" w:rsidRDefault="00AC5A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834D5" w14:textId="77777777" w:rsidR="00AC5A18" w:rsidRDefault="0057648B">
            <w:r>
              <w:rPr>
                <w:rFonts w:ascii="Arial" w:eastAsia="Arial" w:hAnsi="Arial" w:cs="Arial"/>
              </w:rPr>
              <w:t>E-post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8122" w14:textId="77777777" w:rsidR="00AC5A18" w:rsidRDefault="00AC5A18"/>
        </w:tc>
      </w:tr>
      <w:tr w:rsidR="00AC5A18" w14:paraId="4528E5F8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F7656" w14:textId="77777777" w:rsidR="00AC5A18" w:rsidRDefault="0057648B">
            <w:r>
              <w:rPr>
                <w:rFonts w:ascii="Arial" w:eastAsia="Arial" w:hAnsi="Arial" w:cs="Arial"/>
              </w:rPr>
              <w:t>Datum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BAD37" w14:textId="77777777" w:rsidR="00AC5A18" w:rsidRDefault="00AC5A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0E714" w14:textId="77777777" w:rsidR="00AC5A18" w:rsidRDefault="00AC5A18"/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CAC5" w14:textId="77777777" w:rsidR="00AC5A18" w:rsidRDefault="00AC5A18"/>
        </w:tc>
      </w:tr>
      <w:tr w:rsidR="00AC5A18" w14:paraId="385FC400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B456B" w14:textId="77777777" w:rsidR="00AC5A18" w:rsidRDefault="00AC5A18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2EA0B" w14:textId="77777777" w:rsidR="00AC5A18" w:rsidRDefault="00AC5A1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98F7A" w14:textId="77777777" w:rsidR="00AC5A18" w:rsidRDefault="00AC5A18"/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E8E0" w14:textId="77777777" w:rsidR="00AC5A18" w:rsidRDefault="00AC5A18"/>
        </w:tc>
      </w:tr>
    </w:tbl>
    <w:p w14:paraId="4CEEF9AF" w14:textId="77777777" w:rsidR="00AC5A18" w:rsidRDefault="00AC5A18"/>
    <w:p w14:paraId="06ED8592" w14:textId="2C2F30CC" w:rsidR="00CE25F9" w:rsidRDefault="00CE25F9">
      <w:r>
        <w:br w:type="page"/>
      </w:r>
    </w:p>
    <w:p w14:paraId="6DEC7AE2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Utlåning/uthyrning</w:t>
      </w:r>
    </w:p>
    <w:p w14:paraId="243322F8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Materielen utlånas gratis till av Förbundet sanktionerade orienteringstävlingar inkl. </w:t>
      </w:r>
      <w:proofErr w:type="spellStart"/>
      <w:r>
        <w:rPr>
          <w:sz w:val="22"/>
          <w:szCs w:val="22"/>
        </w:rPr>
        <w:t>Vårserien</w:t>
      </w:r>
      <w:proofErr w:type="spellEnd"/>
      <w:r>
        <w:rPr>
          <w:sz w:val="22"/>
          <w:szCs w:val="22"/>
        </w:rPr>
        <w:t xml:space="preserve"> samt till arrangemang som ordnas av Förbundets kommittéer och mot hyra till andra arrangemang. Andra organisationer får hyra materielen till sina arrangemang i den mån det inte är bokat för orienteringsarrangemang.</w:t>
      </w:r>
    </w:p>
    <w:p w14:paraId="58D1491A" w14:textId="77777777" w:rsidR="00CE25F9" w:rsidRDefault="00CE25F9" w:rsidP="00CE25F9">
      <w:pPr>
        <w:rPr>
          <w:sz w:val="22"/>
          <w:szCs w:val="22"/>
        </w:rPr>
      </w:pPr>
    </w:p>
    <w:p w14:paraId="6FEE4F72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t>Beställning av materiel</w:t>
      </w:r>
    </w:p>
    <w:p w14:paraId="246AC2ED" w14:textId="08B44A1F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IP Skogen-kommittén svarar för utlåning och skötsel av materielen. Allt materiel bör beställas skriftligen minst </w:t>
      </w:r>
      <w:r>
        <w:rPr>
          <w:sz w:val="22"/>
          <w:szCs w:val="22"/>
          <w:u w:val="single"/>
        </w:rPr>
        <w:t xml:space="preserve">14 dagar före </w:t>
      </w:r>
      <w:r w:rsidR="00213F05">
        <w:rPr>
          <w:sz w:val="22"/>
          <w:szCs w:val="22"/>
        </w:rPr>
        <w:t>utlämningsdagen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Beställningsblanketter finns att ladda ner från </w:t>
      </w:r>
      <w:proofErr w:type="spellStart"/>
      <w:r>
        <w:rPr>
          <w:sz w:val="22"/>
          <w:szCs w:val="22"/>
        </w:rPr>
        <w:t>GOF:s</w:t>
      </w:r>
      <w:proofErr w:type="spellEnd"/>
      <w:r>
        <w:rPr>
          <w:sz w:val="22"/>
          <w:szCs w:val="22"/>
        </w:rPr>
        <w:t xml:space="preserve"> hemsida fliken IP Skogen – Beställningsblanketter.</w:t>
      </w:r>
      <w:r>
        <w:rPr>
          <w:sz w:val="22"/>
          <w:szCs w:val="22"/>
        </w:rPr>
        <w:br/>
      </w:r>
      <w:hyperlink r:id="rId8">
        <w:r w:rsidRPr="002A0ED1">
          <w:rPr>
            <w:color w:val="0000FF"/>
            <w:sz w:val="20"/>
            <w:szCs w:val="20"/>
            <w:u w:val="single"/>
          </w:rPr>
          <w:t>https://www.orientering.se/goteborg/arrangor/ip-skogen/bestallningsblanketter/</w:t>
        </w:r>
      </w:hyperlink>
      <w:r>
        <w:rPr>
          <w:sz w:val="22"/>
          <w:szCs w:val="22"/>
        </w:rPr>
        <w:t xml:space="preserve">  </w:t>
      </w:r>
    </w:p>
    <w:p w14:paraId="2EC4B0FA" w14:textId="77777777" w:rsidR="00CE25F9" w:rsidRDefault="00CE25F9" w:rsidP="00CE25F9">
      <w:pPr>
        <w:rPr>
          <w:sz w:val="22"/>
          <w:szCs w:val="22"/>
        </w:rPr>
      </w:pPr>
    </w:p>
    <w:p w14:paraId="4AC6271C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E-posta beställningen till </w:t>
      </w:r>
      <w:hyperlink r:id="rId9">
        <w:r>
          <w:rPr>
            <w:color w:val="0000FF"/>
            <w:sz w:val="22"/>
            <w:szCs w:val="22"/>
            <w:u w:val="single"/>
          </w:rPr>
          <w:t>ipskogen.orientering.goteborg@telia.com</w:t>
        </w:r>
      </w:hyperlink>
      <w:r>
        <w:rPr>
          <w:sz w:val="22"/>
          <w:szCs w:val="22"/>
        </w:rPr>
        <w:t>.</w:t>
      </w:r>
    </w:p>
    <w:p w14:paraId="2ED7312B" w14:textId="77777777" w:rsidR="00CE25F9" w:rsidRDefault="00CE25F9" w:rsidP="00CE25F9">
      <w:pPr>
        <w:rPr>
          <w:sz w:val="22"/>
          <w:szCs w:val="22"/>
        </w:rPr>
      </w:pPr>
    </w:p>
    <w:p w14:paraId="108609DA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t>Avhämtning och återlämning av materiel</w:t>
      </w:r>
    </w:p>
    <w:p w14:paraId="0134B1C3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Beställt materiel hämtas på Orienteringens hus, Skatås måndagar </w:t>
      </w:r>
      <w:proofErr w:type="spellStart"/>
      <w:r>
        <w:rPr>
          <w:sz w:val="22"/>
          <w:szCs w:val="22"/>
        </w:rPr>
        <w:t>kl</w:t>
      </w:r>
      <w:proofErr w:type="spellEnd"/>
      <w:r>
        <w:rPr>
          <w:sz w:val="22"/>
          <w:szCs w:val="22"/>
        </w:rPr>
        <w:t xml:space="preserve"> 16.30 – 18.30.</w:t>
      </w:r>
      <w:r>
        <w:rPr>
          <w:sz w:val="22"/>
          <w:szCs w:val="22"/>
        </w:rPr>
        <w:br/>
        <w:t xml:space="preserve">Återlämning måndagar </w:t>
      </w:r>
      <w:proofErr w:type="spellStart"/>
      <w:r>
        <w:rPr>
          <w:sz w:val="22"/>
          <w:szCs w:val="22"/>
        </w:rPr>
        <w:t>kl</w:t>
      </w:r>
      <w:proofErr w:type="spellEnd"/>
      <w:r>
        <w:rPr>
          <w:sz w:val="22"/>
          <w:szCs w:val="22"/>
        </w:rPr>
        <w:t xml:space="preserve"> 15.00 – 16.30.</w:t>
      </w:r>
    </w:p>
    <w:p w14:paraId="5D9436D7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Vid större arrangemang kan ibland överenskommas med jourhavande funktionär om annan tid för uthämtning, se </w:t>
      </w:r>
      <w:proofErr w:type="spellStart"/>
      <w:r>
        <w:rPr>
          <w:sz w:val="22"/>
          <w:szCs w:val="22"/>
        </w:rPr>
        <w:t>GOF:s</w:t>
      </w:r>
      <w:proofErr w:type="spellEnd"/>
      <w:r>
        <w:rPr>
          <w:sz w:val="22"/>
          <w:szCs w:val="22"/>
        </w:rPr>
        <w:t xml:space="preserve"> hemsida fliken IP Skogen – </w:t>
      </w:r>
      <w:hyperlink r:id="rId10">
        <w:r>
          <w:rPr>
            <w:sz w:val="22"/>
            <w:szCs w:val="22"/>
          </w:rPr>
          <w:t>IP Skogenkommittén</w:t>
        </w:r>
      </w:hyperlink>
      <w:r>
        <w:rPr>
          <w:sz w:val="22"/>
          <w:szCs w:val="22"/>
        </w:rPr>
        <w:br/>
      </w:r>
      <w:hyperlink r:id="rId11">
        <w:r w:rsidRPr="002A0ED1">
          <w:rPr>
            <w:color w:val="0000FF"/>
            <w:sz w:val="20"/>
            <w:szCs w:val="20"/>
            <w:u w:val="single"/>
          </w:rPr>
          <w:t>https://www.orientering.se/goteborg/arrangor/ip-skogen/ip-skogenkommitten/</w:t>
        </w:r>
      </w:hyperlink>
    </w:p>
    <w:p w14:paraId="1A08CE5F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br/>
        <w:t xml:space="preserve">Lastning och lossning görs dock alltid på måndag eftermiddagar. </w:t>
      </w:r>
    </w:p>
    <w:p w14:paraId="5EE1BF8B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>Den hyrande föreningen svarar själv för transporten (även försäkringen) av utrustningen från och till förrådet i Skatås samt lastning och lossning. Ytterligare information om reglerna för uthyrning finns på fliken IP Skogen - Instruktioner</w:t>
      </w:r>
      <w:r w:rsidRPr="002A0ED1">
        <w:rPr>
          <w:color w:val="0000FF"/>
          <w:sz w:val="20"/>
          <w:szCs w:val="20"/>
          <w:u w:val="single"/>
        </w:rPr>
        <w:t xml:space="preserve"> </w:t>
      </w:r>
      <w:hyperlink r:id="rId12">
        <w:r w:rsidRPr="002A0ED1">
          <w:rPr>
            <w:color w:val="0000FF"/>
            <w:sz w:val="20"/>
            <w:szCs w:val="20"/>
            <w:u w:val="single"/>
          </w:rPr>
          <w:t>https://www.orientering.se/goteborg/arrangor/ip-skogen/instruktioner/</w:t>
        </w:r>
      </w:hyperlink>
    </w:p>
    <w:p w14:paraId="157E17B5" w14:textId="77777777" w:rsidR="00CE25F9" w:rsidRDefault="00CE25F9" w:rsidP="00CE25F9">
      <w:pPr>
        <w:rPr>
          <w:sz w:val="22"/>
          <w:szCs w:val="22"/>
        </w:rPr>
      </w:pPr>
    </w:p>
    <w:p w14:paraId="216036EC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t>Ansvariga</w:t>
      </w:r>
    </w:p>
    <w:p w14:paraId="0327D01C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”Materialansvarig” skall alltid fyllas i och är den person som är ansvarig för materielen under lånetiden. </w:t>
      </w:r>
    </w:p>
    <w:p w14:paraId="29676384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>Beställaren är också ansvarig för att de som nyttjar materielen har kunskap om dess handhavande.</w:t>
      </w:r>
    </w:p>
    <w:p w14:paraId="7E619246" w14:textId="77777777" w:rsidR="00CE25F9" w:rsidRDefault="00CE25F9" w:rsidP="00CE25F9">
      <w:pPr>
        <w:rPr>
          <w:sz w:val="22"/>
          <w:szCs w:val="22"/>
        </w:rPr>
      </w:pPr>
    </w:p>
    <w:p w14:paraId="003577AD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t>Övriga villkor</w:t>
      </w:r>
    </w:p>
    <w:p w14:paraId="1E3CDF39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  <w:u w:val="single"/>
        </w:rPr>
        <w:t>Eventuella fel och brister skall anmälas vid återlämnandet</w:t>
      </w:r>
      <w:r>
        <w:rPr>
          <w:sz w:val="22"/>
          <w:szCs w:val="22"/>
        </w:rPr>
        <w:t>.</w:t>
      </w:r>
      <w:r>
        <w:rPr>
          <w:sz w:val="22"/>
          <w:szCs w:val="22"/>
          <w:u w:val="single"/>
        </w:rPr>
        <w:t xml:space="preserve"> Görs inte detta debiteras fullt pris för varan.</w:t>
      </w:r>
    </w:p>
    <w:p w14:paraId="204C4A1A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>För förlängd lånetid debiteras hyra</w:t>
      </w:r>
    </w:p>
    <w:p w14:paraId="29C398BF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>Förlorad eller skadad materiel ersätts efter bedömning från fall till fall.</w:t>
      </w:r>
    </w:p>
    <w:p w14:paraId="4FC78DEF" w14:textId="77777777" w:rsidR="00CE25F9" w:rsidRDefault="00CE25F9" w:rsidP="00CE25F9">
      <w:pPr>
        <w:rPr>
          <w:sz w:val="22"/>
          <w:szCs w:val="22"/>
        </w:rPr>
      </w:pPr>
    </w:p>
    <w:p w14:paraId="359CECA8" w14:textId="77777777" w:rsidR="00CE25F9" w:rsidRDefault="00CE25F9" w:rsidP="00CE25F9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Om materielen behöver städas efter inlämning sker debitering enligt bedömning av IP Skogen-kommittén.</w:t>
      </w:r>
    </w:p>
    <w:p w14:paraId="1DC06F98" w14:textId="4F76EA6C" w:rsidR="00AC5A18" w:rsidRPr="003C0C48" w:rsidRDefault="00AC5A18" w:rsidP="003C0C48"/>
    <w:sectPr w:rsidR="00AC5A18" w:rsidRPr="003C0C48" w:rsidSect="00BA5011">
      <w:headerReference w:type="even" r:id="rId13"/>
      <w:headerReference w:type="default" r:id="rId14"/>
      <w:pgSz w:w="11906" w:h="16838"/>
      <w:pgMar w:top="720" w:right="720" w:bottom="720" w:left="720" w:header="36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B78B" w14:textId="77777777" w:rsidR="00D15B61" w:rsidRDefault="00D15B61">
      <w:r>
        <w:separator/>
      </w:r>
    </w:p>
  </w:endnote>
  <w:endnote w:type="continuationSeparator" w:id="0">
    <w:p w14:paraId="52185874" w14:textId="77777777" w:rsidR="00D15B61" w:rsidRDefault="00D1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EED3" w14:textId="77777777" w:rsidR="00D15B61" w:rsidRDefault="00D15B61">
      <w:r>
        <w:separator/>
      </w:r>
    </w:p>
  </w:footnote>
  <w:footnote w:type="continuationSeparator" w:id="0">
    <w:p w14:paraId="4BBE84CB" w14:textId="77777777" w:rsidR="00D15B61" w:rsidRDefault="00D1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476A" w14:textId="77777777" w:rsidR="00AC5A18" w:rsidRDefault="00AC5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2"/>
        <w:szCs w:val="12"/>
      </w:rPr>
    </w:pPr>
  </w:p>
  <w:tbl>
    <w:tblPr>
      <w:tblStyle w:val="afd"/>
      <w:tblW w:w="10092" w:type="dxa"/>
      <w:tblInd w:w="0" w:type="dxa"/>
      <w:tblLayout w:type="fixed"/>
      <w:tblLook w:val="0000" w:firstRow="0" w:lastRow="0" w:firstColumn="0" w:lastColumn="0" w:noHBand="0" w:noVBand="0"/>
    </w:tblPr>
    <w:tblGrid>
      <w:gridCol w:w="130"/>
      <w:gridCol w:w="1212"/>
      <w:gridCol w:w="304"/>
      <w:gridCol w:w="6652"/>
      <w:gridCol w:w="1664"/>
      <w:gridCol w:w="130"/>
    </w:tblGrid>
    <w:tr w:rsidR="00AC5A18" w14:paraId="14E21B3B" w14:textId="77777777">
      <w:trPr>
        <w:trHeight w:val="414"/>
      </w:trPr>
      <w:tc>
        <w:tcPr>
          <w:tcW w:w="51" w:type="dxa"/>
        </w:tcPr>
        <w:p w14:paraId="7B0F9A3A" w14:textId="77777777" w:rsidR="00AC5A18" w:rsidRDefault="00AC5A1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</w:rPr>
          </w:pPr>
        </w:p>
      </w:tc>
      <w:tc>
        <w:tcPr>
          <w:tcW w:w="1230" w:type="dxa"/>
          <w:tcMar>
            <w:left w:w="28" w:type="dxa"/>
            <w:right w:w="28" w:type="dxa"/>
          </w:tcMar>
        </w:tcPr>
        <w:p w14:paraId="209C926A" w14:textId="77777777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hidden="0" allowOverlap="1" wp14:anchorId="50C3728E" wp14:editId="750E8BB9">
                <wp:simplePos x="0" y="0"/>
                <wp:positionH relativeFrom="column">
                  <wp:posOffset>20322</wp:posOffset>
                </wp:positionH>
                <wp:positionV relativeFrom="paragraph">
                  <wp:posOffset>19050</wp:posOffset>
                </wp:positionV>
                <wp:extent cx="595630" cy="466090"/>
                <wp:effectExtent l="0" t="0" r="0" b="0"/>
                <wp:wrapTopAndBottom distT="0" dist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3399" t="-3399" r="-3399" b="-33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5" w:type="dxa"/>
          <w:gridSpan w:val="2"/>
          <w:tcMar>
            <w:left w:w="28" w:type="dxa"/>
            <w:right w:w="28" w:type="dxa"/>
          </w:tcMar>
        </w:tcPr>
        <w:p w14:paraId="31A9C35A" w14:textId="77777777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</w:rPr>
            <w:t>Göteborgs Orienteringsförbund, IP Skogen</w:t>
          </w:r>
        </w:p>
      </w:tc>
      <w:tc>
        <w:tcPr>
          <w:tcW w:w="1689" w:type="dxa"/>
          <w:tcMar>
            <w:left w:w="28" w:type="dxa"/>
            <w:right w:w="28" w:type="dxa"/>
          </w:tcMar>
        </w:tcPr>
        <w:p w14:paraId="58B81B2D" w14:textId="07A9C18B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36"/>
              <w:szCs w:val="36"/>
            </w:rPr>
            <w:fldChar w:fldCharType="begin"/>
          </w:r>
          <w:r>
            <w:rPr>
              <w:b/>
              <w:color w:val="000000"/>
              <w:sz w:val="36"/>
              <w:szCs w:val="36"/>
            </w:rPr>
            <w:instrText>PAGE</w:instrText>
          </w:r>
          <w:r>
            <w:rPr>
              <w:b/>
              <w:color w:val="000000"/>
              <w:sz w:val="36"/>
              <w:szCs w:val="36"/>
            </w:rPr>
            <w:fldChar w:fldCharType="separate"/>
          </w:r>
          <w:r>
            <w:rPr>
              <w:b/>
              <w:color w:val="000000"/>
              <w:sz w:val="36"/>
              <w:szCs w:val="36"/>
            </w:rPr>
            <w:fldChar w:fldCharType="end"/>
          </w:r>
          <w:r>
            <w:rPr>
              <w:b/>
              <w:color w:val="000000"/>
              <w:sz w:val="36"/>
              <w:szCs w:val="36"/>
            </w:rPr>
            <w:t>(</w:t>
          </w:r>
          <w:r>
            <w:rPr>
              <w:b/>
              <w:color w:val="000000"/>
              <w:sz w:val="36"/>
              <w:szCs w:val="36"/>
            </w:rPr>
            <w:fldChar w:fldCharType="begin"/>
          </w:r>
          <w:r>
            <w:rPr>
              <w:b/>
              <w:color w:val="000000"/>
              <w:sz w:val="36"/>
              <w:szCs w:val="36"/>
            </w:rPr>
            <w:instrText>NUMPAGES</w:instrText>
          </w:r>
          <w:r>
            <w:rPr>
              <w:b/>
              <w:color w:val="000000"/>
              <w:sz w:val="36"/>
              <w:szCs w:val="36"/>
            </w:rPr>
            <w:fldChar w:fldCharType="separate"/>
          </w:r>
          <w:r w:rsidR="00CE44EE">
            <w:rPr>
              <w:b/>
              <w:noProof/>
              <w:color w:val="000000"/>
              <w:sz w:val="36"/>
              <w:szCs w:val="36"/>
            </w:rPr>
            <w:t>12</w:t>
          </w:r>
          <w:r>
            <w:rPr>
              <w:b/>
              <w:color w:val="000000"/>
              <w:sz w:val="36"/>
              <w:szCs w:val="36"/>
            </w:rPr>
            <w:fldChar w:fldCharType="end"/>
          </w:r>
          <w:r>
            <w:rPr>
              <w:b/>
              <w:color w:val="000000"/>
              <w:sz w:val="36"/>
              <w:szCs w:val="36"/>
            </w:rPr>
            <w:t>)</w:t>
          </w:r>
        </w:p>
      </w:tc>
      <w:tc>
        <w:tcPr>
          <w:tcW w:w="57" w:type="dxa"/>
        </w:tcPr>
        <w:p w14:paraId="29F77221" w14:textId="77777777" w:rsidR="00AC5A18" w:rsidRDefault="00AC5A18"/>
      </w:tc>
    </w:tr>
    <w:tr w:rsidR="00AC5A18" w14:paraId="265E3819" w14:textId="77777777">
      <w:trPr>
        <w:trHeight w:val="573"/>
      </w:trPr>
      <w:tc>
        <w:tcPr>
          <w:tcW w:w="51" w:type="dxa"/>
        </w:tcPr>
        <w:p w14:paraId="413B6599" w14:textId="77777777" w:rsidR="00AC5A18" w:rsidRDefault="00AC5A1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1230" w:type="dxa"/>
          <w:tcBorders>
            <w:bottom w:val="single" w:sz="4" w:space="0" w:color="000000"/>
          </w:tcBorders>
          <w:tcMar>
            <w:left w:w="28" w:type="dxa"/>
            <w:right w:w="28" w:type="dxa"/>
          </w:tcMar>
        </w:tcPr>
        <w:p w14:paraId="1EB57D25" w14:textId="77777777" w:rsidR="00AC5A18" w:rsidRDefault="00AC5A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</w:p>
      </w:tc>
      <w:tc>
        <w:tcPr>
          <w:tcW w:w="8754" w:type="dxa"/>
          <w:gridSpan w:val="3"/>
          <w:tcBorders>
            <w:bottom w:val="single" w:sz="4" w:space="0" w:color="000000"/>
          </w:tcBorders>
          <w:tcMar>
            <w:left w:w="28" w:type="dxa"/>
            <w:right w:w="28" w:type="dxa"/>
          </w:tcMar>
        </w:tcPr>
        <w:p w14:paraId="338EB0C3" w14:textId="77777777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8"/>
              <w:szCs w:val="28"/>
            </w:rPr>
            <w:t>Beställningslista</w:t>
          </w:r>
        </w:p>
        <w:p w14:paraId="041FE4C9" w14:textId="77777777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i/>
              <w:color w:val="000000"/>
              <w:sz w:val="20"/>
              <w:szCs w:val="20"/>
            </w:rPr>
            <w:t>Pris med bidrag gäller klubbar tillhörande GOF och ideella föreningar där kommunen betalar bidrag</w:t>
          </w:r>
        </w:p>
        <w:p w14:paraId="5698B27C" w14:textId="77777777" w:rsidR="00AC5A18" w:rsidRDefault="00AC5A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57" w:type="dxa"/>
        </w:tcPr>
        <w:p w14:paraId="3B04131E" w14:textId="77777777" w:rsidR="00AC5A18" w:rsidRDefault="00AC5A18">
          <w:pPr>
            <w:rPr>
              <w:rFonts w:ascii="Arial" w:eastAsia="Arial" w:hAnsi="Arial" w:cs="Arial"/>
            </w:rPr>
          </w:pPr>
        </w:p>
      </w:tc>
    </w:tr>
    <w:tr w:rsidR="00AC5A18" w14:paraId="4C2F2D9C" w14:textId="77777777">
      <w:tc>
        <w:tcPr>
          <w:tcW w:w="159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79AD487" w14:textId="77777777" w:rsidR="00AC5A18" w:rsidRDefault="0057648B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Förening</w:t>
          </w:r>
        </w:p>
      </w:tc>
      <w:tc>
        <w:tcPr>
          <w:tcW w:w="8502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6D"/>
        </w:tcPr>
        <w:p w14:paraId="59D7F06B" w14:textId="77777777" w:rsidR="00AC5A18" w:rsidRDefault="0057648B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Fyll i förening här</w:t>
          </w:r>
        </w:p>
      </w:tc>
    </w:tr>
  </w:tbl>
  <w:p w14:paraId="48F5935C" w14:textId="77777777" w:rsidR="00AC5A18" w:rsidRDefault="00AC5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41F3" w14:textId="77777777" w:rsidR="00AC5A18" w:rsidRDefault="005764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Sida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5A622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  <w:sz w:val="20"/>
        <w:szCs w:val="20"/>
      </w:rPr>
      <w:t xml:space="preserve"> /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5A6221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5097D4C1" w14:textId="77777777" w:rsidR="00AC5A18" w:rsidRDefault="005764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046"/>
        <w:tab w:val="right" w:pos="10092"/>
      </w:tabs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Beställningslista IP Skogen</w:t>
    </w:r>
    <w:r>
      <w:rPr>
        <w:rFonts w:ascii="Arial" w:eastAsia="Arial" w:hAnsi="Arial" w:cs="Arial"/>
        <w:b/>
        <w:color w:val="000000"/>
        <w:sz w:val="28"/>
        <w:szCs w:val="28"/>
      </w:rPr>
      <w:br/>
    </w:r>
    <w:r>
      <w:rPr>
        <w:color w:val="000000"/>
        <w:sz w:val="20"/>
        <w:szCs w:val="20"/>
      </w:rPr>
      <w:t>Göteborgs Orienteringsförbund, Orienteringens Hus Skatås, 416 55 Göteborg</w:t>
    </w:r>
    <w:r>
      <w:rPr>
        <w:color w:val="000000"/>
        <w:sz w:val="20"/>
        <w:szCs w:val="20"/>
      </w:rPr>
      <w:br/>
    </w:r>
  </w:p>
  <w:tbl>
    <w:tblPr>
      <w:tblStyle w:val="afc"/>
      <w:tblW w:w="10092" w:type="dxa"/>
      <w:tblInd w:w="-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90"/>
      <w:gridCol w:w="8502"/>
    </w:tblGrid>
    <w:tr w:rsidR="00AC5A18" w14:paraId="648E5FBA" w14:textId="77777777" w:rsidTr="00F31B2C">
      <w:tc>
        <w:tcPr>
          <w:tcW w:w="1590" w:type="dxa"/>
        </w:tcPr>
        <w:p w14:paraId="6BC9C2E8" w14:textId="77777777" w:rsidR="00AC5A18" w:rsidRDefault="0057648B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  <w:r w:rsidRPr="00F31B2C">
            <w:rPr>
              <w:rFonts w:ascii="Arial" w:eastAsia="Arial" w:hAnsi="Arial" w:cs="Arial"/>
              <w:b/>
              <w:color w:val="FF0000"/>
            </w:rPr>
            <w:t>Förening</w:t>
          </w:r>
        </w:p>
      </w:tc>
      <w:tc>
        <w:tcPr>
          <w:tcW w:w="8502" w:type="dxa"/>
          <w:shd w:val="clear" w:color="auto" w:fill="FFFF6D"/>
          <w:vAlign w:val="center"/>
        </w:tcPr>
        <w:p w14:paraId="36473378" w14:textId="77777777" w:rsidR="00AC5A18" w:rsidRPr="00A745E5" w:rsidRDefault="0057648B" w:rsidP="007D3D49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  <w:sz w:val="22"/>
              <w:szCs w:val="22"/>
            </w:rPr>
          </w:pPr>
          <w:r w:rsidRPr="00A745E5">
            <w:rPr>
              <w:rFonts w:ascii="Arial" w:eastAsia="Arial" w:hAnsi="Arial" w:cs="Arial"/>
              <w:i/>
              <w:color w:val="000000"/>
              <w:sz w:val="22"/>
              <w:szCs w:val="22"/>
            </w:rPr>
            <w:t>SKRIV IN FÖRENING HÄR (Dubbelklicka)</w:t>
          </w:r>
        </w:p>
      </w:tc>
    </w:tr>
  </w:tbl>
  <w:p w14:paraId="44FB5A4E" w14:textId="77777777" w:rsidR="00AC5A18" w:rsidRDefault="00AC5A18" w:rsidP="007972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64C"/>
    <w:multiLevelType w:val="multilevel"/>
    <w:tmpl w:val="5E7E8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  <w:vertAlign w:val="baseline"/>
      </w:rPr>
    </w:lvl>
    <w:lvl w:ilvl="1">
      <w:start w:val="1"/>
      <w:numFmt w:val="bullet"/>
      <w:lvlText w:val="🟃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🟃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🟃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🟃"/>
      <w:lvlJc w:val="left"/>
      <w:pPr>
        <w:ind w:left="21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🟃"/>
      <w:lvlJc w:val="left"/>
      <w:pPr>
        <w:ind w:left="25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🟃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🟃"/>
      <w:lvlJc w:val="left"/>
      <w:pPr>
        <w:ind w:left="32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🟃"/>
      <w:lvlJc w:val="left"/>
      <w:pPr>
        <w:ind w:left="36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abstractNum w:abstractNumId="1" w15:restartNumberingAfterBreak="0">
    <w:nsid w:val="15701E2F"/>
    <w:multiLevelType w:val="hybridMultilevel"/>
    <w:tmpl w:val="BC024AD8"/>
    <w:lvl w:ilvl="0" w:tplc="7DBC02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070F1"/>
    <w:multiLevelType w:val="hybridMultilevel"/>
    <w:tmpl w:val="599E7C24"/>
    <w:lvl w:ilvl="0" w:tplc="AC781A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E3C57"/>
    <w:multiLevelType w:val="hybridMultilevel"/>
    <w:tmpl w:val="541C1CC8"/>
    <w:lvl w:ilvl="0" w:tplc="A14EB7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C4FA4"/>
    <w:multiLevelType w:val="multilevel"/>
    <w:tmpl w:val="F4B6858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7EA31146"/>
    <w:multiLevelType w:val="multilevel"/>
    <w:tmpl w:val="B322BDD0"/>
    <w:lvl w:ilvl="0">
      <w:start w:val="1"/>
      <w:numFmt w:val="bullet"/>
      <w:lvlText w:val="🟃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🟃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🟃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🟃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🟃"/>
      <w:lvlJc w:val="left"/>
      <w:pPr>
        <w:ind w:left="21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🟃"/>
      <w:lvlJc w:val="left"/>
      <w:pPr>
        <w:ind w:left="25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🟃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🟃"/>
      <w:lvlJc w:val="left"/>
      <w:pPr>
        <w:ind w:left="32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🟃"/>
      <w:lvlJc w:val="left"/>
      <w:pPr>
        <w:ind w:left="36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num w:numId="1" w16cid:durableId="1590579222">
    <w:abstractNumId w:val="4"/>
  </w:num>
  <w:num w:numId="2" w16cid:durableId="855732525">
    <w:abstractNumId w:val="5"/>
  </w:num>
  <w:num w:numId="3" w16cid:durableId="2005475917">
    <w:abstractNumId w:val="0"/>
  </w:num>
  <w:num w:numId="4" w16cid:durableId="739325627">
    <w:abstractNumId w:val="2"/>
  </w:num>
  <w:num w:numId="5" w16cid:durableId="1836190027">
    <w:abstractNumId w:val="1"/>
  </w:num>
  <w:num w:numId="6" w16cid:durableId="30489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18"/>
    <w:rsid w:val="00016767"/>
    <w:rsid w:val="00061B79"/>
    <w:rsid w:val="00085066"/>
    <w:rsid w:val="00086170"/>
    <w:rsid w:val="000B1E20"/>
    <w:rsid w:val="000B2D4C"/>
    <w:rsid w:val="000C23A4"/>
    <w:rsid w:val="000D7923"/>
    <w:rsid w:val="000E1104"/>
    <w:rsid w:val="000E4497"/>
    <w:rsid w:val="000F4E5B"/>
    <w:rsid w:val="000F5677"/>
    <w:rsid w:val="000F731E"/>
    <w:rsid w:val="00103C14"/>
    <w:rsid w:val="00127F16"/>
    <w:rsid w:val="00130CF1"/>
    <w:rsid w:val="0018493E"/>
    <w:rsid w:val="001904EF"/>
    <w:rsid w:val="00191486"/>
    <w:rsid w:val="001C1B04"/>
    <w:rsid w:val="001D401D"/>
    <w:rsid w:val="001F385B"/>
    <w:rsid w:val="00202698"/>
    <w:rsid w:val="00206096"/>
    <w:rsid w:val="00210B13"/>
    <w:rsid w:val="00212DB9"/>
    <w:rsid w:val="00212E6E"/>
    <w:rsid w:val="00213F05"/>
    <w:rsid w:val="002157C4"/>
    <w:rsid w:val="00222458"/>
    <w:rsid w:val="00224E20"/>
    <w:rsid w:val="0023734E"/>
    <w:rsid w:val="002531C6"/>
    <w:rsid w:val="00264548"/>
    <w:rsid w:val="00284B74"/>
    <w:rsid w:val="002A0ED1"/>
    <w:rsid w:val="002E22AA"/>
    <w:rsid w:val="002F5FE8"/>
    <w:rsid w:val="00301141"/>
    <w:rsid w:val="003141FA"/>
    <w:rsid w:val="00317470"/>
    <w:rsid w:val="003213D4"/>
    <w:rsid w:val="00322C2B"/>
    <w:rsid w:val="003245CD"/>
    <w:rsid w:val="00330570"/>
    <w:rsid w:val="003325D2"/>
    <w:rsid w:val="003538D7"/>
    <w:rsid w:val="003574DB"/>
    <w:rsid w:val="00373370"/>
    <w:rsid w:val="00381283"/>
    <w:rsid w:val="00396934"/>
    <w:rsid w:val="003A0F50"/>
    <w:rsid w:val="003A6786"/>
    <w:rsid w:val="003B19BF"/>
    <w:rsid w:val="003B25CB"/>
    <w:rsid w:val="003C0C48"/>
    <w:rsid w:val="003D5141"/>
    <w:rsid w:val="003E55BB"/>
    <w:rsid w:val="00414C64"/>
    <w:rsid w:val="00425CE4"/>
    <w:rsid w:val="004346DE"/>
    <w:rsid w:val="0044589B"/>
    <w:rsid w:val="00470A0B"/>
    <w:rsid w:val="00474E78"/>
    <w:rsid w:val="004949D3"/>
    <w:rsid w:val="004D4D13"/>
    <w:rsid w:val="004E5E5B"/>
    <w:rsid w:val="004F6C06"/>
    <w:rsid w:val="0051218E"/>
    <w:rsid w:val="005131E8"/>
    <w:rsid w:val="00562EB6"/>
    <w:rsid w:val="0057648B"/>
    <w:rsid w:val="005776F9"/>
    <w:rsid w:val="00583587"/>
    <w:rsid w:val="005A113E"/>
    <w:rsid w:val="005A14B1"/>
    <w:rsid w:val="005A1BF1"/>
    <w:rsid w:val="005A6221"/>
    <w:rsid w:val="00602B89"/>
    <w:rsid w:val="006133F1"/>
    <w:rsid w:val="00651673"/>
    <w:rsid w:val="00652C63"/>
    <w:rsid w:val="00653A6C"/>
    <w:rsid w:val="00663592"/>
    <w:rsid w:val="0067163E"/>
    <w:rsid w:val="00672370"/>
    <w:rsid w:val="0068468F"/>
    <w:rsid w:val="00690F85"/>
    <w:rsid w:val="00691791"/>
    <w:rsid w:val="0069760E"/>
    <w:rsid w:val="006B3339"/>
    <w:rsid w:val="006C61D1"/>
    <w:rsid w:val="006F3BB4"/>
    <w:rsid w:val="006F4870"/>
    <w:rsid w:val="007130B0"/>
    <w:rsid w:val="00720415"/>
    <w:rsid w:val="00726D94"/>
    <w:rsid w:val="00752B1F"/>
    <w:rsid w:val="0076046D"/>
    <w:rsid w:val="007711AA"/>
    <w:rsid w:val="00775E2D"/>
    <w:rsid w:val="00796A26"/>
    <w:rsid w:val="00797231"/>
    <w:rsid w:val="007B7751"/>
    <w:rsid w:val="007C32B9"/>
    <w:rsid w:val="007D1C54"/>
    <w:rsid w:val="007D3D49"/>
    <w:rsid w:val="007E53AB"/>
    <w:rsid w:val="007F0FCF"/>
    <w:rsid w:val="007F4880"/>
    <w:rsid w:val="00811DC8"/>
    <w:rsid w:val="008158F4"/>
    <w:rsid w:val="008273D9"/>
    <w:rsid w:val="008423CC"/>
    <w:rsid w:val="00842FFE"/>
    <w:rsid w:val="0086229A"/>
    <w:rsid w:val="00894681"/>
    <w:rsid w:val="008A579B"/>
    <w:rsid w:val="008A6E65"/>
    <w:rsid w:val="008C020A"/>
    <w:rsid w:val="008C4AED"/>
    <w:rsid w:val="008C5CCA"/>
    <w:rsid w:val="008C5FFD"/>
    <w:rsid w:val="008C6BC2"/>
    <w:rsid w:val="008F51AA"/>
    <w:rsid w:val="00906118"/>
    <w:rsid w:val="00931901"/>
    <w:rsid w:val="00986A7A"/>
    <w:rsid w:val="009A1831"/>
    <w:rsid w:val="009A2EA6"/>
    <w:rsid w:val="009D4872"/>
    <w:rsid w:val="009E3CCC"/>
    <w:rsid w:val="009F1734"/>
    <w:rsid w:val="009F1BFD"/>
    <w:rsid w:val="009F26BC"/>
    <w:rsid w:val="00A505A0"/>
    <w:rsid w:val="00A60C30"/>
    <w:rsid w:val="00A7277B"/>
    <w:rsid w:val="00A745E5"/>
    <w:rsid w:val="00A81053"/>
    <w:rsid w:val="00A91FA0"/>
    <w:rsid w:val="00A94929"/>
    <w:rsid w:val="00A95DB0"/>
    <w:rsid w:val="00A97E19"/>
    <w:rsid w:val="00AA7077"/>
    <w:rsid w:val="00AA7E79"/>
    <w:rsid w:val="00AB070A"/>
    <w:rsid w:val="00AB216C"/>
    <w:rsid w:val="00AC5A18"/>
    <w:rsid w:val="00AD5229"/>
    <w:rsid w:val="00AD57BC"/>
    <w:rsid w:val="00AF02A9"/>
    <w:rsid w:val="00B34B2B"/>
    <w:rsid w:val="00B3504B"/>
    <w:rsid w:val="00B44654"/>
    <w:rsid w:val="00B47EC3"/>
    <w:rsid w:val="00B55F89"/>
    <w:rsid w:val="00B62287"/>
    <w:rsid w:val="00B62871"/>
    <w:rsid w:val="00B74C71"/>
    <w:rsid w:val="00B818BB"/>
    <w:rsid w:val="00BA5011"/>
    <w:rsid w:val="00BD0B5C"/>
    <w:rsid w:val="00BD29A1"/>
    <w:rsid w:val="00BE6FF4"/>
    <w:rsid w:val="00C01239"/>
    <w:rsid w:val="00C05B6C"/>
    <w:rsid w:val="00C577CA"/>
    <w:rsid w:val="00C70E3B"/>
    <w:rsid w:val="00C70E48"/>
    <w:rsid w:val="00C91FAD"/>
    <w:rsid w:val="00CD66DA"/>
    <w:rsid w:val="00CD7819"/>
    <w:rsid w:val="00CE25F9"/>
    <w:rsid w:val="00CE44EE"/>
    <w:rsid w:val="00D0204A"/>
    <w:rsid w:val="00D11EDD"/>
    <w:rsid w:val="00D15B61"/>
    <w:rsid w:val="00D17B7B"/>
    <w:rsid w:val="00D60FD2"/>
    <w:rsid w:val="00D92A06"/>
    <w:rsid w:val="00DA2B3F"/>
    <w:rsid w:val="00DC0190"/>
    <w:rsid w:val="00DF4FE9"/>
    <w:rsid w:val="00DF7E90"/>
    <w:rsid w:val="00E01F72"/>
    <w:rsid w:val="00E0468E"/>
    <w:rsid w:val="00E15274"/>
    <w:rsid w:val="00E43D82"/>
    <w:rsid w:val="00E533D3"/>
    <w:rsid w:val="00E54857"/>
    <w:rsid w:val="00E55745"/>
    <w:rsid w:val="00E65449"/>
    <w:rsid w:val="00E660BA"/>
    <w:rsid w:val="00E828AC"/>
    <w:rsid w:val="00E9151D"/>
    <w:rsid w:val="00E950C7"/>
    <w:rsid w:val="00EB136E"/>
    <w:rsid w:val="00ED1E9B"/>
    <w:rsid w:val="00F01BFD"/>
    <w:rsid w:val="00F047A7"/>
    <w:rsid w:val="00F07868"/>
    <w:rsid w:val="00F13AA2"/>
    <w:rsid w:val="00F20A78"/>
    <w:rsid w:val="00F30B51"/>
    <w:rsid w:val="00F31B2C"/>
    <w:rsid w:val="00F322A4"/>
    <w:rsid w:val="00F53443"/>
    <w:rsid w:val="00F608E8"/>
    <w:rsid w:val="00F71CE4"/>
    <w:rsid w:val="00F75952"/>
    <w:rsid w:val="00F80B6F"/>
    <w:rsid w:val="00FA12E8"/>
    <w:rsid w:val="00FB55EC"/>
    <w:rsid w:val="00FC2B18"/>
    <w:rsid w:val="00FC5003"/>
    <w:rsid w:val="00FD4EE6"/>
    <w:rsid w:val="00FE2B0A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ACA5"/>
  <w15:docId w15:val="{83F3D835-AEBA-4206-8BE9-D702D50F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2D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Sidfot">
    <w:name w:val="footer"/>
    <w:basedOn w:val="Normal"/>
    <w:link w:val="SidfotChar"/>
    <w:uiPriority w:val="99"/>
    <w:unhideWhenUsed/>
    <w:rsid w:val="007D3D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D3D49"/>
  </w:style>
  <w:style w:type="paragraph" w:styleId="Sidhuvud">
    <w:name w:val="header"/>
    <w:basedOn w:val="Normal"/>
    <w:link w:val="SidhuvudChar"/>
    <w:uiPriority w:val="99"/>
    <w:unhideWhenUsed/>
    <w:rsid w:val="007D3D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D3D49"/>
  </w:style>
  <w:style w:type="paragraph" w:styleId="Liststycke">
    <w:name w:val="List Paragraph"/>
    <w:basedOn w:val="Normal"/>
    <w:uiPriority w:val="34"/>
    <w:qFormat/>
    <w:rsid w:val="003325D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97E1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9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ering.se/goteborg/arrangor/ip-skogen/bestallningsblankette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rientering.se/goteborg/arrangor/ip-skogen/instruktion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ientering.se/goteborg/arrangor/ip-skogen/ip-skogenkommitte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rientering.se/goteborg/arrangor/ip-skogen/ip-skogenkommitt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skogen.orientering.goteborg@telia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5B50-003D-4E87-97B6-8F7A382C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2400</Words>
  <Characters>12582</Characters>
  <Application>Microsoft Office Word</Application>
  <DocSecurity>0</DocSecurity>
  <Lines>2571</Lines>
  <Paragraphs>1019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Göteborgs Orienteringsförbund</dc:creator>
  <cp:lastModifiedBy>IP Skogen Göteborg</cp:lastModifiedBy>
  <cp:revision>10</cp:revision>
  <cp:lastPrinted>2024-11-18T15:31:00Z</cp:lastPrinted>
  <dcterms:created xsi:type="dcterms:W3CDTF">2026-01-26T15:27:00Z</dcterms:created>
  <dcterms:modified xsi:type="dcterms:W3CDTF">2026-02-01T22:34:00Z</dcterms:modified>
</cp:coreProperties>
</file>