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A8757" w14:textId="77777777" w:rsidR="00D35C81" w:rsidRDefault="00D35C81" w:rsidP="00444489">
      <w:pPr>
        <w:rPr>
          <w:b/>
        </w:rPr>
      </w:pPr>
    </w:p>
    <w:p w14:paraId="1306C9A8" w14:textId="77777777" w:rsidR="00BA3E05" w:rsidRPr="00BA3E05" w:rsidRDefault="00BB26B8" w:rsidP="00BA3E05">
      <w:pPr>
        <w:pStyle w:val="Heading1"/>
      </w:pPr>
      <w:r w:rsidRPr="00BA3E05">
        <w:t>Ungdomsledarkonferens 20141116</w:t>
      </w:r>
    </w:p>
    <w:p w14:paraId="0672FC97" w14:textId="77777777" w:rsidR="005A7590" w:rsidRPr="00BA3E05" w:rsidRDefault="00BB26B8" w:rsidP="00BA3E05">
      <w:pPr>
        <w:rPr>
          <w:b/>
          <w:bCs/>
        </w:rPr>
      </w:pPr>
      <w:r w:rsidRPr="00BA3E05">
        <w:rPr>
          <w:b/>
          <w:bCs/>
        </w:rPr>
        <w:t xml:space="preserve">Hos </w:t>
      </w:r>
      <w:r w:rsidR="00277542">
        <w:rPr>
          <w:b/>
          <w:bCs/>
        </w:rPr>
        <w:t>Tolered/Utby</w:t>
      </w:r>
    </w:p>
    <w:p w14:paraId="0450D612" w14:textId="77777777" w:rsidR="00BA3E05" w:rsidRPr="00BA3E05" w:rsidRDefault="00BA3E05" w:rsidP="00BA3E05"/>
    <w:p w14:paraId="11092163" w14:textId="77777777" w:rsidR="00BA3E05" w:rsidRPr="00BA3E05" w:rsidRDefault="00BA3E05" w:rsidP="00BA3E05"/>
    <w:p w14:paraId="26529547" w14:textId="77777777" w:rsidR="00BA3E05" w:rsidRDefault="00BA3E05" w:rsidP="00BA3E05">
      <w:pPr>
        <w:pStyle w:val="Heading2"/>
      </w:pPr>
      <w:r>
        <w:t xml:space="preserve">1. </w:t>
      </w:r>
      <w:r w:rsidRPr="00BA3E05">
        <w:t>Mötets öppnande</w:t>
      </w:r>
    </w:p>
    <w:p w14:paraId="4935951E" w14:textId="77777777" w:rsidR="00BA3E05" w:rsidRPr="00BA3E05" w:rsidRDefault="00BA3E05" w:rsidP="00BA3E05">
      <w:pPr>
        <w:pStyle w:val="Heading2"/>
      </w:pPr>
      <w:r>
        <w:t>2. Närvarande klubbar</w:t>
      </w:r>
    </w:p>
    <w:p w14:paraId="27A66EF3" w14:textId="77777777" w:rsidR="00BA3E05" w:rsidRDefault="00BA3E05" w:rsidP="00BA3E05">
      <w:pPr>
        <w:pStyle w:val="Heading2"/>
      </w:pPr>
      <w:r>
        <w:t xml:space="preserve">3. </w:t>
      </w:r>
      <w:r w:rsidRPr="00BA3E05">
        <w:t>Föregående mötesprotokoll</w:t>
      </w:r>
    </w:p>
    <w:p w14:paraId="36FB2BF5" w14:textId="77777777" w:rsidR="00BA3E05" w:rsidRDefault="00BA3E05" w:rsidP="00BA3E05">
      <w:pPr>
        <w:pStyle w:val="Heading2"/>
      </w:pPr>
      <w:r>
        <w:t>4. Vårserien 2015</w:t>
      </w:r>
    </w:p>
    <w:p w14:paraId="5CD21B03" w14:textId="77777777" w:rsidR="00BA3E05" w:rsidRDefault="00BA3E05" w:rsidP="00BA3E05">
      <w:r w:rsidRPr="00BA3E05">
        <w:t>Kungälv (samordnande klubb 2015), Uven, Utby, IFK och Frölunda arrangerar 2015</w:t>
      </w:r>
      <w:r w:rsidRPr="00BA3E05">
        <w:br/>
      </w:r>
      <w:r>
        <w:t xml:space="preserve">Beslutade </w:t>
      </w:r>
      <w:r w:rsidRPr="00BA3E05">
        <w:t>datum 25/4, 2/5, 14/5, 26/5  6/6</w:t>
      </w:r>
    </w:p>
    <w:p w14:paraId="03632719" w14:textId="77777777" w:rsidR="00BA3E05" w:rsidRDefault="00BA3E05" w:rsidP="00BA3E05">
      <w:r>
        <w:t>Samordnande klubb 2014, Lerum, ser till att instruktionen uppdateras.</w:t>
      </w:r>
    </w:p>
    <w:p w14:paraId="36F4BFDD" w14:textId="44891446" w:rsidR="00C438A5" w:rsidRDefault="00C438A5" w:rsidP="00C438A5">
      <w:pPr>
        <w:pStyle w:val="Heading2"/>
      </w:pPr>
      <w:r>
        <w:t xml:space="preserve">5. </w:t>
      </w:r>
      <w:r w:rsidR="00002D8F">
        <w:t>Ungdomsgruppen 2015</w:t>
      </w:r>
    </w:p>
    <w:p w14:paraId="71F85853" w14:textId="36F93346" w:rsidR="00C438A5" w:rsidRPr="00C438A5" w:rsidRDefault="00BA3E05" w:rsidP="00C438A5">
      <w:pPr>
        <w:numPr>
          <w:ilvl w:val="0"/>
          <w:numId w:val="1"/>
        </w:numPr>
        <w:rPr>
          <w:b/>
        </w:rPr>
      </w:pPr>
      <w:r w:rsidRPr="00BA3E05">
        <w:rPr>
          <w:b/>
        </w:rPr>
        <w:t>Veckoträningar</w:t>
      </w:r>
      <w:r w:rsidR="00C438A5">
        <w:rPr>
          <w:b/>
        </w:rPr>
        <w:br/>
      </w:r>
      <w:r w:rsidR="00C438A5" w:rsidRPr="00C438A5">
        <w:t>Veckoträningar är för alla</w:t>
      </w:r>
    </w:p>
    <w:p w14:paraId="55D1D273" w14:textId="77777777" w:rsidR="00BA3E05" w:rsidRPr="00BA3E05" w:rsidRDefault="00BA3E05" w:rsidP="00BA3E05">
      <w:pPr>
        <w:numPr>
          <w:ilvl w:val="0"/>
          <w:numId w:val="1"/>
        </w:numPr>
      </w:pPr>
      <w:r w:rsidRPr="00BA3E05">
        <w:rPr>
          <w:b/>
        </w:rPr>
        <w:t>Unionsmatchen</w:t>
      </w:r>
      <w:r w:rsidRPr="00BA3E05">
        <w:br/>
        <w:t>Unionsmatchen 2015 arrangeras 30-31 mai 2015 i Västergötland med OK Skogshjortarna som arrangör.</w:t>
      </w:r>
    </w:p>
    <w:p w14:paraId="6D836575" w14:textId="77777777" w:rsidR="00BA3E05" w:rsidRPr="00BA3E05" w:rsidRDefault="00BA3E05" w:rsidP="00BA3E05">
      <w:pPr>
        <w:numPr>
          <w:ilvl w:val="0"/>
          <w:numId w:val="1"/>
        </w:numPr>
      </w:pPr>
      <w:r w:rsidRPr="00BA3E05">
        <w:rPr>
          <w:b/>
        </w:rPr>
        <w:t>GM</w:t>
      </w:r>
      <w:r w:rsidRPr="00BA3E05">
        <w:br/>
        <w:t>14-16/8 Hässleholm</w:t>
      </w:r>
    </w:p>
    <w:p w14:paraId="64D837FB" w14:textId="77777777" w:rsidR="00BA3E05" w:rsidRPr="00BA3E05" w:rsidRDefault="00BA3E05" w:rsidP="00BA3E05">
      <w:pPr>
        <w:numPr>
          <w:ilvl w:val="0"/>
          <w:numId w:val="1"/>
        </w:numPr>
      </w:pPr>
      <w:r w:rsidRPr="00BA3E05">
        <w:rPr>
          <w:b/>
        </w:rPr>
        <w:t>USM</w:t>
      </w:r>
      <w:r w:rsidRPr="00BA3E05">
        <w:br/>
        <w:t>11-13/9 Sundsvall</w:t>
      </w:r>
    </w:p>
    <w:p w14:paraId="55E88966" w14:textId="0A0F17D7" w:rsidR="00BA3E05" w:rsidRPr="00BA3E05" w:rsidRDefault="005E628F" w:rsidP="00BA3E05">
      <w:pPr>
        <w:numPr>
          <w:ilvl w:val="0"/>
          <w:numId w:val="1"/>
        </w:numPr>
      </w:pPr>
      <w:r>
        <w:t>Distrikten skickar så många de vill till USM. Ungdomsgruppen sätter upp kriterier för vårt distrikt.</w:t>
      </w:r>
    </w:p>
    <w:p w14:paraId="2780D3E5" w14:textId="0329EC03" w:rsidR="00F71433" w:rsidRDefault="00F71433" w:rsidP="00C438A5">
      <w:pPr>
        <w:pStyle w:val="Heading2"/>
      </w:pPr>
      <w:r>
        <w:lastRenderedPageBreak/>
        <w:t>6. Ungdomstränarutbildning</w:t>
      </w:r>
    </w:p>
    <w:p w14:paraId="510A7C0E" w14:textId="1985A5A5" w:rsidR="00EF66E9" w:rsidRPr="00EF66E9" w:rsidRDefault="00F71433" w:rsidP="00EF66E9">
      <w:pPr>
        <w:rPr>
          <w:rStyle w:val="Heading2Char"/>
        </w:rPr>
      </w:pPr>
      <w:r>
        <w:t xml:space="preserve">Ungdomstränarutbildningen blir av. Sista anmälan är 2/1 2015. </w:t>
      </w:r>
      <w:r>
        <w:br/>
      </w:r>
      <w:r w:rsidR="00EF66E9">
        <w:rPr>
          <w:rStyle w:val="Heading2Char"/>
        </w:rPr>
        <w:t>7</w:t>
      </w:r>
      <w:r w:rsidR="00EF66E9" w:rsidRPr="00EF66E9">
        <w:rPr>
          <w:rStyle w:val="Heading2Char"/>
        </w:rPr>
        <w:t xml:space="preserve">. Övriga frågor </w:t>
      </w:r>
      <w:r w:rsidR="00EF66E9">
        <w:rPr>
          <w:rStyle w:val="Heading2Char"/>
        </w:rPr>
        <w:t>Skolkartor</w:t>
      </w:r>
    </w:p>
    <w:p w14:paraId="1A45F5F0" w14:textId="77777777" w:rsidR="00EF66E9" w:rsidRDefault="00EF66E9" w:rsidP="00EF66E9">
      <w:r w:rsidRPr="00984C02">
        <w:t>Kartkommittén och GOF uppmanar alla klubbar att se över intresset för kartritning inom respektive förening. Gärna utnyttja utbildningshelgen i Borås 1-2 februari!</w:t>
      </w:r>
    </w:p>
    <w:p w14:paraId="54EBF980" w14:textId="3191D424" w:rsidR="00BA3E05" w:rsidRPr="00C438A5" w:rsidRDefault="005E628F" w:rsidP="00EF66E9">
      <w:pPr>
        <w:pStyle w:val="Heading2"/>
      </w:pPr>
      <w:r>
        <w:t>8</w:t>
      </w:r>
      <w:r w:rsidR="00C438A5">
        <w:t xml:space="preserve">. </w:t>
      </w:r>
      <w:r w:rsidR="00BA3E05" w:rsidRPr="00C438A5">
        <w:t>Sommarläger 2015</w:t>
      </w:r>
    </w:p>
    <w:p w14:paraId="7BCF8F78" w14:textId="1996EA76" w:rsidR="00BA3E05" w:rsidRPr="00BA3E05" w:rsidRDefault="00C438A5" w:rsidP="00BA3E05">
      <w:r>
        <w:t>S</w:t>
      </w:r>
      <w:r w:rsidR="00BA3E05" w:rsidRPr="00BA3E05">
        <w:t>ommarlägret blir i Rydboholm SK, Viskafors, stuga 12/6 – 17/6 2015</w:t>
      </w:r>
      <w:r>
        <w:t>.</w:t>
      </w:r>
      <w:r w:rsidR="00BA3E05" w:rsidRPr="00BA3E05">
        <w:t xml:space="preserve"> Dan Lundstedt</w:t>
      </w:r>
      <w:r w:rsidR="000C17E0">
        <w:t>,</w:t>
      </w:r>
      <w:r w:rsidR="00BA3E05" w:rsidRPr="00BA3E05">
        <w:t xml:space="preserve"> Sjövalla</w:t>
      </w:r>
      <w:r w:rsidR="000C17E0">
        <w:t>,</w:t>
      </w:r>
      <w:r w:rsidR="00BA3E05" w:rsidRPr="00BA3E05">
        <w:t xml:space="preserve"> </w:t>
      </w:r>
      <w:r>
        <w:t xml:space="preserve">är </w:t>
      </w:r>
      <w:r w:rsidR="00BA3E05" w:rsidRPr="00BA3E05">
        <w:t>samordnare.</w:t>
      </w:r>
      <w:r w:rsidR="00F43BF9">
        <w:t xml:space="preserve"> Det planeras för två läger, med 50 deltagare i varje.</w:t>
      </w:r>
    </w:p>
    <w:p w14:paraId="64BFE4FB" w14:textId="67D139FD" w:rsidR="00BA3E05" w:rsidRPr="00CE6AA8" w:rsidRDefault="005E628F" w:rsidP="00CE6AA8">
      <w:pPr>
        <w:pStyle w:val="Heading2"/>
      </w:pPr>
      <w:r>
        <w:t>9</w:t>
      </w:r>
      <w:r w:rsidR="00CE6AA8">
        <w:t xml:space="preserve">. </w:t>
      </w:r>
      <w:r w:rsidR="00BA3E05" w:rsidRPr="00CE6AA8">
        <w:t>Ekonomi</w:t>
      </w:r>
    </w:p>
    <w:p w14:paraId="30C04AB9" w14:textId="200AB191" w:rsidR="00BA3E05" w:rsidRPr="00CE6AA8" w:rsidRDefault="00CE6AA8" w:rsidP="00BA3E05">
      <w:r w:rsidRPr="00CE6AA8">
        <w:t xml:space="preserve">Lennart </w:t>
      </w:r>
      <w:r>
        <w:t>redogjorde för 2014 års resultat.</w:t>
      </w:r>
    </w:p>
    <w:p w14:paraId="5BFF775E" w14:textId="09991063" w:rsidR="00BA3E05" w:rsidRPr="00453CEA" w:rsidRDefault="005E628F" w:rsidP="00453CEA">
      <w:pPr>
        <w:pStyle w:val="Heading2"/>
      </w:pPr>
      <w:r>
        <w:t>10</w:t>
      </w:r>
      <w:r w:rsidR="00453CEA">
        <w:t xml:space="preserve">. </w:t>
      </w:r>
      <w:r w:rsidR="00BA3E05" w:rsidRPr="00453CEA">
        <w:t>Ungdomskommittén 2015</w:t>
      </w:r>
    </w:p>
    <w:p w14:paraId="72933B05" w14:textId="6FB9E6BF" w:rsidR="00BA3E05" w:rsidRPr="00BA3E05" w:rsidRDefault="00453CEA" w:rsidP="00BA3E05">
      <w:r>
        <w:t xml:space="preserve">Ungdomskommittén 2015 består av representanter från </w:t>
      </w:r>
      <w:r w:rsidR="00BA3E05" w:rsidRPr="00BA3E05">
        <w:t>GSK, Frölunda, Herkules</w:t>
      </w:r>
      <w:r>
        <w:t xml:space="preserve"> och</w:t>
      </w:r>
      <w:r w:rsidR="00BA3E05" w:rsidRPr="00BA3E05">
        <w:t xml:space="preserve"> Uven</w:t>
      </w:r>
      <w:r>
        <w:t>.</w:t>
      </w:r>
    </w:p>
    <w:p w14:paraId="154C21E9" w14:textId="0DBDB09C" w:rsidR="00BA3E05" w:rsidRPr="009F5848" w:rsidRDefault="009F5848" w:rsidP="009F5848">
      <w:pPr>
        <w:pStyle w:val="Heading2"/>
      </w:pPr>
      <w:r>
        <w:t xml:space="preserve">10. </w:t>
      </w:r>
      <w:r w:rsidR="00BA3E05" w:rsidRPr="009F5848">
        <w:t>Prisutdelning sista närnattcupetappen</w:t>
      </w:r>
    </w:p>
    <w:p w14:paraId="24BD9B1F" w14:textId="5DF79514" w:rsidR="00BA3E05" w:rsidRPr="00BA3E05" w:rsidRDefault="00BA3E05" w:rsidP="00BA3E05">
      <w:r w:rsidRPr="00BA3E05">
        <w:t>Avslutning torsdag 20/11 ungdomsserien samt närnatt-cup och 10-mila priset</w:t>
      </w:r>
      <w:r w:rsidR="009F5848">
        <w:t>. Lennart</w:t>
      </w:r>
      <w:r w:rsidRPr="00BA3E05">
        <w:t xml:space="preserve"> räknar ihop startande ungdomar i tävlingsklass sa</w:t>
      </w:r>
      <w:r w:rsidR="009F5848">
        <w:t>mt U-klass för respektive klubb</w:t>
      </w:r>
      <w:r w:rsidRPr="00BA3E05">
        <w:t>.</w:t>
      </w:r>
    </w:p>
    <w:p w14:paraId="18F4C5F0" w14:textId="77777777" w:rsidR="00BA3E05" w:rsidRPr="00BA3E05" w:rsidRDefault="00BA3E05" w:rsidP="00BA3E05">
      <w:r w:rsidRPr="00BA3E05">
        <w:t>Pris, klubbpris alternativt distriktspris, att tävla om vid distriktens natt-DM (alternativt annan tävling) består av en fri start i ungdomsklassen vid 10MILA nästkommande år som går av stapeln i Uppland maj 2015.</w:t>
      </w:r>
    </w:p>
    <w:p w14:paraId="7D9E7B34" w14:textId="0348450D" w:rsidR="00BA3E05" w:rsidRPr="00F507D8" w:rsidRDefault="00F507D8" w:rsidP="00F507D8">
      <w:pPr>
        <w:pStyle w:val="Heading2"/>
      </w:pPr>
      <w:r>
        <w:t xml:space="preserve">11. </w:t>
      </w:r>
      <w:r w:rsidR="00BA3E05" w:rsidRPr="00F507D8">
        <w:t>Skogsveteranerna</w:t>
      </w:r>
    </w:p>
    <w:p w14:paraId="43E96C02" w14:textId="2DFE7129" w:rsidR="00BA3E05" w:rsidRPr="00BA3E05" w:rsidRDefault="00BA3E05" w:rsidP="00BA3E05">
      <w:r w:rsidRPr="00BA3E05">
        <w:t xml:space="preserve">Skogsveteranernas </w:t>
      </w:r>
      <w:r w:rsidR="00050022">
        <w:t xml:space="preserve">har </w:t>
      </w:r>
      <w:r w:rsidRPr="00BA3E05">
        <w:t>beslut</w:t>
      </w:r>
      <w:r w:rsidR="00050022">
        <w:t>at</w:t>
      </w:r>
      <w:r w:rsidRPr="00BA3E05">
        <w:t xml:space="preserve"> att skänka pengar till GOFs ungdomsverksamhet.</w:t>
      </w:r>
    </w:p>
    <w:p w14:paraId="6CE16051" w14:textId="64CE17B6" w:rsidR="00BA3E05" w:rsidRPr="00BA3E05" w:rsidRDefault="00BA3E05" w:rsidP="00BA3E05">
      <w:r w:rsidRPr="00BA3E05">
        <w:t>Pengarna det gäller är överskottet från försäljningen av GOFs jubileumsbok</w:t>
      </w:r>
      <w:r w:rsidR="00EB4BB2">
        <w:t>,</w:t>
      </w:r>
      <w:r w:rsidRPr="00BA3E05">
        <w:t xml:space="preserve"> knappt 60 000 kr.</w:t>
      </w:r>
    </w:p>
    <w:p w14:paraId="1D38EA3B" w14:textId="77777777" w:rsidR="00BA3E05" w:rsidRPr="00BA3E05" w:rsidRDefault="00BA3E05" w:rsidP="00BA3E05">
      <w:r w:rsidRPr="00BA3E05">
        <w:t>Bengt skriver en liten sammanfattning, men vad vi kom fram till var i stort följande:</w:t>
      </w:r>
    </w:p>
    <w:p w14:paraId="2B7E9501" w14:textId="77777777" w:rsidR="00BA3E05" w:rsidRPr="00BA3E05" w:rsidRDefault="00BA3E05" w:rsidP="00BA3E05">
      <w:pPr>
        <w:numPr>
          <w:ilvl w:val="0"/>
          <w:numId w:val="2"/>
        </w:numPr>
      </w:pPr>
      <w:r w:rsidRPr="00BA3E05">
        <w:t>Bidraget skall gå till verksamhet som inte ryms i den normala budgeten och skall heller inte påverka det normala budgetäskandet</w:t>
      </w:r>
    </w:p>
    <w:p w14:paraId="32270A5A" w14:textId="77777777" w:rsidR="00BA3E05" w:rsidRPr="00BA3E05" w:rsidRDefault="00BA3E05" w:rsidP="00BA3E05">
      <w:pPr>
        <w:numPr>
          <w:ilvl w:val="0"/>
          <w:numId w:val="2"/>
        </w:numPr>
      </w:pPr>
      <w:r w:rsidRPr="00BA3E05">
        <w:t>Ledorden för sponsringen skall vara ledarutbildning, tränarutbildning, bättre/fler föreläsare, målgrupp 13-25 år</w:t>
      </w:r>
    </w:p>
    <w:p w14:paraId="1EC4E102" w14:textId="77777777" w:rsidR="00BA3E05" w:rsidRPr="00BA3E05" w:rsidRDefault="00BA3E05" w:rsidP="00BA3E05">
      <w:pPr>
        <w:numPr>
          <w:ilvl w:val="0"/>
          <w:numId w:val="2"/>
        </w:numPr>
      </w:pPr>
      <w:r w:rsidRPr="00BA3E05">
        <w:t>Bra vore om vi kunde se ett mål inom 3-5 år där sponsringen är en pådrivande faktor</w:t>
      </w:r>
    </w:p>
    <w:p w14:paraId="01F8DA0E" w14:textId="77777777" w:rsidR="00BA3E05" w:rsidRPr="00BA3E05" w:rsidRDefault="00BA3E05" w:rsidP="00BA3E05">
      <w:pPr>
        <w:numPr>
          <w:ilvl w:val="0"/>
          <w:numId w:val="2"/>
        </w:numPr>
      </w:pPr>
      <w:r w:rsidRPr="00BA3E05">
        <w:t>Pengarna bör fördelas under denna 3-5 årsperiod och inte spenderas på ett bräde</w:t>
      </w:r>
    </w:p>
    <w:p w14:paraId="42D1F3C6" w14:textId="77777777" w:rsidR="00BA3E05" w:rsidRDefault="00BA3E05" w:rsidP="00BA3E05">
      <w:pPr>
        <w:numPr>
          <w:ilvl w:val="0"/>
          <w:numId w:val="2"/>
        </w:numPr>
      </w:pPr>
      <w:r w:rsidRPr="00BA3E05">
        <w:lastRenderedPageBreak/>
        <w:t>Förhoppningsvis kan sponsringen fortsätta efter att nuvarande summa tagit slut. Det finns ganska många böcker kvar att sälja!</w:t>
      </w:r>
    </w:p>
    <w:p w14:paraId="24804662" w14:textId="2D2B4289" w:rsidR="000D09DD" w:rsidRDefault="000D09DD" w:rsidP="000D09DD">
      <w:pPr>
        <w:pStyle w:val="Heading2"/>
      </w:pPr>
      <w:r>
        <w:t xml:space="preserve">12. </w:t>
      </w:r>
      <w:r w:rsidR="00BB26B8">
        <w:t xml:space="preserve">Övriga frågor: </w:t>
      </w:r>
      <w:bookmarkStart w:id="0" w:name="_GoBack"/>
      <w:bookmarkEnd w:id="0"/>
      <w:r>
        <w:t>Banläggarstöd Ungdomsbanor</w:t>
      </w:r>
    </w:p>
    <w:p w14:paraId="446E31E7" w14:textId="0AF1CF17" w:rsidR="000D09DD" w:rsidRDefault="00E122D9" w:rsidP="000D09DD">
      <w:r>
        <w:t>Mats informerade om banläggarstödet för ungdomsbanor. Syftet med stödet är att få bra banor på ungdomstävlingar i Göteborg.</w:t>
      </w:r>
    </w:p>
    <w:p w14:paraId="222545C1" w14:textId="629307EE" w:rsidR="00E122D9" w:rsidRDefault="00E122D9" w:rsidP="000D09DD">
      <w:r>
        <w:t xml:space="preserve">Återkoppla gärna till Mats om ni har synpunkter efter tävling. </w:t>
      </w:r>
    </w:p>
    <w:p w14:paraId="79A24DE3" w14:textId="263A931B" w:rsidR="00E122D9" w:rsidRPr="000D09DD" w:rsidRDefault="00E122D9" w:rsidP="000D09DD">
      <w:r>
        <w:t>Det är ledare och föräldrars ansvar att barn/ungdomar springer rätt banor. Generellt är det få som springer kortbanorna. Kan vara ett alternativ för dem som tycker att ordinarie banor är för svåra.</w:t>
      </w:r>
    </w:p>
    <w:p w14:paraId="0B81BE9D" w14:textId="77777777" w:rsidR="00BA3E05" w:rsidRPr="00BA3E05" w:rsidRDefault="00BA3E05" w:rsidP="00BA3E05"/>
    <w:p w14:paraId="0B7A42B0" w14:textId="77777777" w:rsidR="00C228E3" w:rsidRDefault="00C228E3" w:rsidP="00444489"/>
    <w:p w14:paraId="6C5D0F82" w14:textId="77777777" w:rsidR="00C228E3" w:rsidRDefault="00C228E3" w:rsidP="00444489"/>
    <w:sectPr w:rsidR="00C228E3" w:rsidSect="00D35C81"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F29EB" w14:textId="77777777" w:rsidR="00BA3E05" w:rsidRDefault="00BA3E05" w:rsidP="00131FFC">
      <w:pPr>
        <w:spacing w:after="0" w:line="240" w:lineRule="auto"/>
      </w:pPr>
      <w:r>
        <w:separator/>
      </w:r>
    </w:p>
  </w:endnote>
  <w:endnote w:type="continuationSeparator" w:id="0">
    <w:p w14:paraId="6A396CD5" w14:textId="77777777" w:rsidR="00BA3E05" w:rsidRDefault="00BA3E05" w:rsidP="0013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E56E0" w14:textId="77777777" w:rsidR="00BA3E05" w:rsidRPr="00D35C81" w:rsidRDefault="00C228E3" w:rsidP="00BA3E05">
    <w:pPr>
      <w:pStyle w:val="Footer"/>
      <w:tabs>
        <w:tab w:val="left" w:pos="4035"/>
      </w:tabs>
      <w:rPr>
        <w:sz w:val="18"/>
        <w:szCs w:val="18"/>
      </w:rPr>
    </w:pPr>
    <w:r>
      <w:rPr>
        <w:sz w:val="18"/>
        <w:szCs w:val="18"/>
      </w:rPr>
      <w:tab/>
    </w:r>
  </w:p>
  <w:p w14:paraId="2C37A28C" w14:textId="77777777" w:rsidR="00C228E3" w:rsidRPr="00D35C81" w:rsidRDefault="00C228E3" w:rsidP="00D35C81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8E98F" w14:textId="77777777" w:rsidR="00BA3E05" w:rsidRDefault="00BA3E05" w:rsidP="00131FFC">
      <w:pPr>
        <w:spacing w:after="0" w:line="240" w:lineRule="auto"/>
      </w:pPr>
      <w:r>
        <w:separator/>
      </w:r>
    </w:p>
  </w:footnote>
  <w:footnote w:type="continuationSeparator" w:id="0">
    <w:p w14:paraId="0935D418" w14:textId="77777777" w:rsidR="00BA3E05" w:rsidRDefault="00BA3E05" w:rsidP="0013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F27C" w14:textId="77777777" w:rsidR="00C228E3" w:rsidRDefault="00C228E3" w:rsidP="00D35C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01FE"/>
    <w:multiLevelType w:val="multilevel"/>
    <w:tmpl w:val="4D38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F51BE"/>
    <w:multiLevelType w:val="hybridMultilevel"/>
    <w:tmpl w:val="D5C8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A4969"/>
    <w:multiLevelType w:val="hybridMultilevel"/>
    <w:tmpl w:val="382074CE"/>
    <w:lvl w:ilvl="0" w:tplc="3A02CCB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05"/>
    <w:rsid w:val="00002D8F"/>
    <w:rsid w:val="00050022"/>
    <w:rsid w:val="000C17E0"/>
    <w:rsid w:val="000D09DD"/>
    <w:rsid w:val="00104808"/>
    <w:rsid w:val="00131FFC"/>
    <w:rsid w:val="0017757D"/>
    <w:rsid w:val="001F4CD6"/>
    <w:rsid w:val="002728F2"/>
    <w:rsid w:val="00277542"/>
    <w:rsid w:val="002A0291"/>
    <w:rsid w:val="002D32F7"/>
    <w:rsid w:val="00432B42"/>
    <w:rsid w:val="00444489"/>
    <w:rsid w:val="00453CEA"/>
    <w:rsid w:val="00494DCD"/>
    <w:rsid w:val="00503ADD"/>
    <w:rsid w:val="005C0550"/>
    <w:rsid w:val="005E628F"/>
    <w:rsid w:val="005F7DD9"/>
    <w:rsid w:val="007F5F99"/>
    <w:rsid w:val="008E1E25"/>
    <w:rsid w:val="008F12F7"/>
    <w:rsid w:val="009B45C2"/>
    <w:rsid w:val="009B5987"/>
    <w:rsid w:val="009F0A5C"/>
    <w:rsid w:val="009F5848"/>
    <w:rsid w:val="00AE350A"/>
    <w:rsid w:val="00B40975"/>
    <w:rsid w:val="00BA3E05"/>
    <w:rsid w:val="00BB26B8"/>
    <w:rsid w:val="00C228E3"/>
    <w:rsid w:val="00C438A5"/>
    <w:rsid w:val="00CE6AA8"/>
    <w:rsid w:val="00D35C81"/>
    <w:rsid w:val="00E122D9"/>
    <w:rsid w:val="00EB4BB2"/>
    <w:rsid w:val="00EE0FA3"/>
    <w:rsid w:val="00EF66E9"/>
    <w:rsid w:val="00F04C1E"/>
    <w:rsid w:val="00F43BF9"/>
    <w:rsid w:val="00F507D8"/>
    <w:rsid w:val="00F71433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FB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87"/>
  </w:style>
  <w:style w:type="paragraph" w:styleId="Heading1">
    <w:name w:val="heading 1"/>
    <w:basedOn w:val="Normal"/>
    <w:next w:val="Normal"/>
    <w:link w:val="Heading1Char"/>
    <w:uiPriority w:val="9"/>
    <w:qFormat/>
    <w:rsid w:val="009F0A5C"/>
    <w:pPr>
      <w:keepNext/>
      <w:keepLines/>
      <w:spacing w:before="720" w:after="36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A5C"/>
    <w:pPr>
      <w:keepNext/>
      <w:keepLines/>
      <w:spacing w:before="360"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A5C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FFC"/>
  </w:style>
  <w:style w:type="paragraph" w:styleId="Footer">
    <w:name w:val="footer"/>
    <w:basedOn w:val="Normal"/>
    <w:link w:val="FooterChar"/>
    <w:uiPriority w:val="99"/>
    <w:unhideWhenUsed/>
    <w:rsid w:val="0013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FFC"/>
  </w:style>
  <w:style w:type="paragraph" w:styleId="BalloonText">
    <w:name w:val="Balloon Text"/>
    <w:basedOn w:val="Normal"/>
    <w:link w:val="BalloonTextChar"/>
    <w:uiPriority w:val="99"/>
    <w:semiHidden/>
    <w:unhideWhenUsed/>
    <w:rsid w:val="0013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F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131FFC"/>
    <w:rPr>
      <w:rFonts w:ascii="Verdana" w:hAnsi="Verdana" w:hint="default"/>
      <w:color w:val="808080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F0A5C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F0A5C"/>
    <w:rPr>
      <w:rFonts w:eastAsiaTheme="majorEastAsia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F0A5C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0A5C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0A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0A5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F0A5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F0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87"/>
  </w:style>
  <w:style w:type="paragraph" w:styleId="Heading1">
    <w:name w:val="heading 1"/>
    <w:basedOn w:val="Normal"/>
    <w:next w:val="Normal"/>
    <w:link w:val="Heading1Char"/>
    <w:uiPriority w:val="9"/>
    <w:qFormat/>
    <w:rsid w:val="009F0A5C"/>
    <w:pPr>
      <w:keepNext/>
      <w:keepLines/>
      <w:spacing w:before="720" w:after="36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A5C"/>
    <w:pPr>
      <w:keepNext/>
      <w:keepLines/>
      <w:spacing w:before="360"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A5C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FFC"/>
  </w:style>
  <w:style w:type="paragraph" w:styleId="Footer">
    <w:name w:val="footer"/>
    <w:basedOn w:val="Normal"/>
    <w:link w:val="FooterChar"/>
    <w:uiPriority w:val="99"/>
    <w:unhideWhenUsed/>
    <w:rsid w:val="0013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FFC"/>
  </w:style>
  <w:style w:type="paragraph" w:styleId="BalloonText">
    <w:name w:val="Balloon Text"/>
    <w:basedOn w:val="Normal"/>
    <w:link w:val="BalloonTextChar"/>
    <w:uiPriority w:val="99"/>
    <w:semiHidden/>
    <w:unhideWhenUsed/>
    <w:rsid w:val="0013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FF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131FFC"/>
    <w:rPr>
      <w:rFonts w:ascii="Verdana" w:hAnsi="Verdana" w:hint="default"/>
      <w:color w:val="808080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F0A5C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F0A5C"/>
    <w:rPr>
      <w:rFonts w:eastAsiaTheme="majorEastAsia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F0A5C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0A5C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F0A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0A5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F0A5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F0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rlofgren:Dropbox:Datorn:Dokument:MALLAR:MilegaWord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F4533D37E3F84FA7F35946E4416F40" ma:contentTypeVersion="0" ma:contentTypeDescription="Skapa ett nytt dokument." ma:contentTypeScope="" ma:versionID="5fa58a70c33a156295f90ae95e151bd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5AAD-4958-40EC-AD11-588E3AB6198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0A9B27E-BEA0-4A43-B4DE-6D8943DE7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F0572-D954-48B9-A90F-8509301FC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9AA94B-299C-5245-BF06-E3F35734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MilegaWordmall.dotx</Template>
  <TotalTime>20</TotalTime>
  <Pages>3</Pages>
  <Words>440</Words>
  <Characters>2508</Characters>
  <Application>Microsoft Macintosh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Löfgren</dc:creator>
  <cp:lastModifiedBy>Per Löfgren</cp:lastModifiedBy>
  <cp:revision>22</cp:revision>
  <dcterms:created xsi:type="dcterms:W3CDTF">2015-02-01T20:44:00Z</dcterms:created>
  <dcterms:modified xsi:type="dcterms:W3CDTF">2015-02-01T21:08:00Z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0x010100EDF4533D37E3F84FA7F35946E4416F40</vt:lpwstr>
  </property>
</Properties>
</file>