
<file path=[Content_Types].xml><?xml version="1.0" encoding="utf-8"?>
<Types xmlns="http://schemas.openxmlformats.org/package/2006/content-types">
  <Default Extension="jpg" ContentType="image/jpeg"/>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ca37b528fe0e43f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after="0" w:line="259" w:lineRule="auto"/>
        <w:ind w:left="432" w:firstLine="0"/>
        <w:rPr/>
      </w:pPr>
      <w:r w:rsidRPr="00000000" w:rsidDel="00000000" w:rsidR="00000000">
        <w:rPr>
          <w:b w:val="1"/>
          <w:sz w:val="28"/>
          <w:szCs w:val="28"/>
          <w:rtl w:val="0"/>
        </w:rPr>
        <w:t xml:space="preserve">Att arrangera Ungdomsnatt </w:t>
      </w:r>
      <w:r w:rsidRPr="00000000" w:rsidDel="00000000" w:rsidR="00000000">
        <w:rPr>
          <w:rtl w:val="0"/>
        </w:rPr>
      </w:r>
    </w:p>
    <w:p xmlns:wp14="http://schemas.microsoft.com/office/word/2010/wordml" w:rsidRPr="00000000" w:rsidR="00000000" w:rsidDel="00000000" w:rsidP="00000000" w:rsidRDefault="00000000" w14:paraId="00000002" wp14:textId="77777777">
      <w:pPr>
        <w:spacing w:after="0" w:line="259" w:lineRule="auto"/>
        <w:ind w:left="0" w:firstLine="0"/>
        <w:rPr/>
      </w:pPr>
      <w:r w:rsidRPr="00000000" w:rsidDel="00000000" w:rsidR="00000000">
        <w:rPr>
          <w:rtl w:val="0"/>
        </w:rPr>
      </w:r>
    </w:p>
    <w:p xmlns:wp14="http://schemas.microsoft.com/office/word/2010/wordml" w:rsidRPr="00000000" w:rsidR="00000000" w:rsidDel="00000000" w:rsidP="00000000" w:rsidRDefault="00000000" w14:paraId="00000003" wp14:textId="77777777">
      <w:pPr>
        <w:ind w:left="-5" w:firstLine="0"/>
        <w:rPr/>
      </w:pPr>
      <w:r w:rsidRPr="00000000" w:rsidDel="00000000" w:rsidR="00000000">
        <w:rPr>
          <w:rtl w:val="0"/>
        </w:rPr>
        <w:t xml:space="preserve">Arrangemanget startade 1994 med syftet att främja intresset för nattorientering bland distriktets ungdomar. Utformningen har varit ganska statisk genom åren, även om en del varianter förekommit, såsom vår- och höstetapper, gemensam start klassvis och olika antal etapper. Klassindelningen har följt den nationella indelningen, med en liten snegling på Vårseriens upplägg. </w:t>
      </w:r>
    </w:p>
    <w:p xmlns:wp14="http://schemas.microsoft.com/office/word/2010/wordml" w:rsidRPr="00000000" w:rsidR="00000000" w:rsidDel="00000000" w:rsidP="00000000" w:rsidRDefault="00000000" w14:paraId="00000004" wp14:textId="051322CD">
      <w:pPr>
        <w:ind w:left="-5" w:firstLine="0"/>
        <w:rPr>
          <w:rtl w:val="0"/>
        </w:rPr>
      </w:pPr>
      <w:r w:rsidR="195F52DF">
        <w:rPr/>
        <w:t>Beroende på väder och vind, årskullar, krock med andra arrangemang mm har deltagarantalet varierat mellan 50 –</w:t>
      </w:r>
      <w:r w:rsidR="195F52DF">
        <w:rPr/>
        <w:t xml:space="preserve"> </w:t>
      </w:r>
      <w:r w:rsidR="195F52DF">
        <w:rPr/>
        <w:t xml:space="preserve">200 </w:t>
      </w:r>
      <w:r w:rsidR="195F52DF">
        <w:rPr/>
        <w:t xml:space="preserve">startande. Under 2022 ca </w:t>
      </w:r>
      <w:r w:rsidR="195F52DF">
        <w:rPr/>
        <w:t>150-200</w:t>
      </w:r>
      <w:r w:rsidR="195F52DF">
        <w:rPr/>
        <w:t>.</w:t>
      </w:r>
    </w:p>
    <w:p xmlns:wp14="http://schemas.microsoft.com/office/word/2010/wordml" w:rsidRPr="00000000" w:rsidR="00000000" w:rsidDel="00000000" w:rsidP="00000000" w:rsidRDefault="00000000" w14:paraId="00000005" wp14:textId="77777777">
      <w:pPr>
        <w:spacing w:after="0"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06" wp14:textId="77777777">
      <w:pPr>
        <w:ind w:left="-5" w:firstLine="0"/>
        <w:rPr/>
      </w:pPr>
      <w:r w:rsidRPr="00000000" w:rsidDel="00000000" w:rsidR="00000000">
        <w:rPr>
          <w:rtl w:val="0"/>
        </w:rPr>
        <w:t xml:space="preserve">Riktsnören för arrangörerna bör vara:</w:t>
      </w:r>
    </w:p>
    <w:p xmlns:wp14="http://schemas.microsoft.com/office/word/2010/wordml" w:rsidRPr="00000000" w:rsidR="00000000" w:rsidDel="00000000" w:rsidP="00000000" w:rsidRDefault="00000000" w14:paraId="00000007" wp14:textId="77777777">
      <w:pPr>
        <w:spacing w:after="0"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08" wp14:textId="77777777">
      <w:pPr>
        <w:numPr>
          <w:ilvl w:val="0"/>
          <w:numId w:val="1"/>
        </w:numPr>
        <w:ind w:left="360" w:hanging="360"/>
        <w:rPr/>
      </w:pPr>
      <w:r w:rsidRPr="00000000" w:rsidDel="00000000" w:rsidR="00000000">
        <w:rPr>
          <w:rtl w:val="0"/>
        </w:rPr>
        <w:t xml:space="preserve">Lämpligt område, dvs möjlighet till mycket planbildsorientering och gärna vägvalsalternativ. </w:t>
      </w:r>
    </w:p>
    <w:p xmlns:wp14="http://schemas.microsoft.com/office/word/2010/wordml" w:rsidRPr="00000000" w:rsidR="00000000" w:rsidDel="00000000" w:rsidP="00000000" w:rsidRDefault="00000000" w14:paraId="00000009" wp14:textId="77777777">
      <w:pPr>
        <w:numPr>
          <w:ilvl w:val="0"/>
          <w:numId w:val="1"/>
        </w:numPr>
        <w:ind w:left="360" w:hanging="360"/>
        <w:rPr/>
      </w:pPr>
      <w:r w:rsidRPr="00000000" w:rsidDel="00000000" w:rsidR="00000000">
        <w:rPr>
          <w:rtl w:val="0"/>
        </w:rPr>
        <w:t xml:space="preserve">Rätt svårighetsgrad på alla etapper, undvik eller var sparsam med respektive färgs högsta nivåer. </w:t>
      </w:r>
    </w:p>
    <w:p xmlns:wp14="http://schemas.microsoft.com/office/word/2010/wordml" w:rsidRPr="00000000" w:rsidR="00000000" w:rsidDel="00000000" w:rsidP="00000000" w:rsidRDefault="00000000" w14:paraId="0000000A" wp14:textId="77777777">
      <w:pPr>
        <w:numPr>
          <w:ilvl w:val="0"/>
          <w:numId w:val="1"/>
        </w:numPr>
        <w:ind w:left="360" w:hanging="360"/>
        <w:rPr/>
      </w:pPr>
      <w:r w:rsidRPr="00000000" w:rsidDel="00000000" w:rsidR="00000000">
        <w:rPr>
          <w:rtl w:val="0"/>
        </w:rPr>
        <w:t xml:space="preserve">Arrangera gärna första etappen i ”stadsnära” miljö eller i närheten av elljusspår.</w:t>
      </w:r>
    </w:p>
    <w:p xmlns:wp14="http://schemas.microsoft.com/office/word/2010/wordml" w:rsidRPr="00000000" w:rsidR="00000000" w:rsidDel="00000000" w:rsidP="00000000" w:rsidRDefault="00000000" w14:paraId="0000000B" wp14:textId="77777777">
      <w:pPr>
        <w:numPr>
          <w:ilvl w:val="0"/>
          <w:numId w:val="1"/>
        </w:numPr>
        <w:ind w:left="360" w:hanging="360"/>
        <w:rPr/>
      </w:pPr>
      <w:r w:rsidRPr="00000000" w:rsidDel="00000000" w:rsidR="00000000">
        <w:rPr>
          <w:rtl w:val="0"/>
        </w:rPr>
        <w:t xml:space="preserve">Håll ihop arrangemanget tidsmässigt, inte för långa startmellanrum. </w:t>
      </w:r>
    </w:p>
    <w:p xmlns:wp14="http://schemas.microsoft.com/office/word/2010/wordml" w:rsidRPr="00000000" w:rsidR="00000000" w:rsidDel="00000000" w:rsidP="00000000" w:rsidRDefault="00000000" w14:paraId="0000000C" wp14:textId="77777777">
      <w:pPr>
        <w:numPr>
          <w:ilvl w:val="0"/>
          <w:numId w:val="1"/>
        </w:numPr>
        <w:ind w:left="360" w:hanging="360"/>
        <w:rPr/>
      </w:pPr>
      <w:r w:rsidRPr="00000000" w:rsidDel="00000000" w:rsidR="00000000">
        <w:rPr>
          <w:rtl w:val="0"/>
        </w:rPr>
        <w:t xml:space="preserve">Var positivt inställd som arrangör, underlätta för barnen och föräldrarna. </w:t>
      </w:r>
    </w:p>
    <w:p xmlns:wp14="http://schemas.microsoft.com/office/word/2010/wordml" w:rsidRPr="00000000" w:rsidR="00000000" w:rsidDel="00000000" w:rsidP="00000000" w:rsidRDefault="00000000" w14:paraId="0000000D" wp14:textId="77777777">
      <w:pPr>
        <w:spacing w:after="0"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0E" wp14:textId="77777777">
      <w:pPr>
        <w:ind w:left="-5" w:firstLine="0"/>
        <w:rPr/>
      </w:pPr>
      <w:r w:rsidRPr="00000000" w:rsidDel="00000000" w:rsidR="00000000">
        <w:rPr>
          <w:rtl w:val="0"/>
        </w:rPr>
        <w:t xml:space="preserve">Ansvarig klubb skall meddela IP Skogen vilka datum som Ungdomsnatt går och vilka arrangörer som har vilket datum samt att det är ett av GOF sanktionerat arrangemang (vilket innebär gratis lån av utrustning från IP Skogen).</w:t>
      </w:r>
    </w:p>
    <w:p xmlns:wp14="http://schemas.microsoft.com/office/word/2010/wordml" w:rsidRPr="00000000" w:rsidR="00000000" w:rsidDel="00000000" w:rsidP="00000000" w:rsidRDefault="00000000" w14:paraId="0000000F" wp14:textId="77777777">
      <w:pPr>
        <w:pStyle w:val="Heading2"/>
        <w:rPr/>
      </w:pPr>
      <w:r w:rsidRPr="00000000" w:rsidDel="00000000" w:rsidR="00000000">
        <w:rPr>
          <w:rtl w:val="0"/>
        </w:rPr>
      </w:r>
    </w:p>
    <w:p xmlns:wp14="http://schemas.microsoft.com/office/word/2010/wordml" w:rsidRPr="00000000" w:rsidR="00000000" w:rsidDel="00000000" w:rsidP="00000000" w:rsidRDefault="00000000" w14:paraId="00000010" wp14:textId="77777777">
      <w:pPr>
        <w:pStyle w:val="Heading2"/>
        <w:rPr/>
      </w:pPr>
      <w:r w:rsidRPr="00000000" w:rsidDel="00000000" w:rsidR="00000000">
        <w:rPr>
          <w:rtl w:val="0"/>
        </w:rPr>
        <w:t xml:space="preserve">Samordning av arbetet </w:t>
      </w:r>
    </w:p>
    <w:p xmlns:wp14="http://schemas.microsoft.com/office/word/2010/wordml" w:rsidRPr="00000000" w:rsidR="00000000" w:rsidDel="00000000" w:rsidP="00000000" w:rsidRDefault="00000000" w14:paraId="00000011" wp14:textId="77777777">
      <w:pPr>
        <w:spacing w:after="0" w:line="259" w:lineRule="auto"/>
        <w:ind w:left="0" w:firstLine="0"/>
        <w:rPr/>
      </w:pPr>
      <w:r w:rsidRPr="00000000" w:rsidDel="00000000" w:rsidR="00000000">
        <w:rPr>
          <w:rtl w:val="0"/>
        </w:rPr>
        <w:t xml:space="preserve">Sammankallande klubb bokar in ett möte för att gå igenom datum, tider m.m. för etapperna (2021 3 st). Detta skall göras i god tid så att hela planeringen är i gång vid GOF ungdomsledarkonferens i början av september.</w:t>
      </w:r>
    </w:p>
    <w:p xmlns:wp14="http://schemas.microsoft.com/office/word/2010/wordml" w:rsidRPr="00000000" w:rsidR="00000000" w:rsidDel="00000000" w:rsidP="00000000" w:rsidRDefault="00000000" w14:paraId="00000012" wp14:textId="77777777">
      <w:pPr>
        <w:spacing w:after="0" w:line="259" w:lineRule="auto"/>
        <w:ind w:left="0" w:firstLine="0"/>
        <w:rPr/>
      </w:pPr>
      <w:r w:rsidRPr="00000000" w:rsidDel="00000000" w:rsidR="00000000">
        <w:rPr>
          <w:rtl w:val="0"/>
        </w:rPr>
        <w:t xml:space="preserve">Informera ansvarig för GOF:s Nattcup om datum i god tid så att inte Ungdomsnatt och Nattcupen kolliderar. Också bra att informera ansvarig för info på Katrinelundsgymnasiet och den GOF-träning som brukar hållas där. Ytterligare ett arrangemang att ta hänsyn till är Daladubbeln så att inte Ungdomsnatt har en etapp kvällen innan avfärd till Daladubbeln. </w:t>
      </w:r>
    </w:p>
    <w:p xmlns:wp14="http://schemas.microsoft.com/office/word/2010/wordml" w:rsidRPr="00000000" w:rsidR="00000000" w:rsidDel="00000000" w:rsidP="00000000" w:rsidRDefault="00000000" w14:paraId="00000013" wp14:textId="77777777">
      <w:pPr>
        <w:spacing w:after="0" w:line="259" w:lineRule="auto"/>
        <w:ind w:left="0" w:firstLine="0"/>
        <w:rPr/>
      </w:pPr>
      <w:r w:rsidRPr="00000000" w:rsidDel="00000000" w:rsidR="00000000">
        <w:rPr>
          <w:rtl w:val="0"/>
        </w:rPr>
      </w:r>
    </w:p>
    <w:p xmlns:wp14="http://schemas.microsoft.com/office/word/2010/wordml" w:rsidRPr="00000000" w:rsidR="00000000" w:rsidDel="00000000" w:rsidP="00000000" w:rsidRDefault="00000000" w14:paraId="00000014" wp14:textId="77777777">
      <w:pPr>
        <w:pStyle w:val="Heading2"/>
        <w:rPr/>
      </w:pPr>
      <w:r w:rsidRPr="00000000" w:rsidDel="00000000" w:rsidR="00000000">
        <w:rPr>
          <w:rtl w:val="0"/>
        </w:rPr>
        <w:t xml:space="preserve">Bankonsulent från GOF </w:t>
      </w:r>
    </w:p>
    <w:p xmlns:wp14="http://schemas.microsoft.com/office/word/2010/wordml" w:rsidRPr="00000000" w:rsidR="00000000" w:rsidDel="00000000" w:rsidP="00000000" w:rsidRDefault="00000000" w14:paraId="00000015" wp14:textId="77777777">
      <w:pPr>
        <w:rPr/>
      </w:pPr>
      <w:r w:rsidRPr="00000000" w:rsidDel="00000000" w:rsidR="00000000">
        <w:rPr>
          <w:rtl w:val="0"/>
        </w:rPr>
        <w:t xml:space="preserve">Ungdomsledarkonferensen utser senast under våren före Ungdomsnatt en banläggarkonsulent som har till uppgift att samordna frågor kring banläggning; granska banor och se till att svårighetsgraderna ensas i möjligaste mån mellan etapperna. Banläggarkonsulenten bör vara med vid samordningsmötet mellan klubbarna (se ovan). </w:t>
      </w:r>
    </w:p>
    <w:p xmlns:wp14="http://schemas.microsoft.com/office/word/2010/wordml" w:rsidRPr="00000000" w:rsidR="00000000" w:rsidDel="00000000" w:rsidP="00000000" w:rsidRDefault="00000000" w14:paraId="00000016" wp14:textId="77777777">
      <w:pPr>
        <w:rPr/>
      </w:pPr>
      <w:r w:rsidRPr="00000000" w:rsidDel="00000000" w:rsidR="00000000">
        <w:rPr>
          <w:rtl w:val="0"/>
        </w:rPr>
      </w:r>
    </w:p>
    <w:p xmlns:wp14="http://schemas.microsoft.com/office/word/2010/wordml" w:rsidRPr="00000000" w:rsidR="00000000" w:rsidDel="00000000" w:rsidP="00000000" w:rsidRDefault="00000000" w14:paraId="00000017" wp14:textId="77777777">
      <w:pPr>
        <w:rPr/>
      </w:pPr>
      <w:r w:rsidRPr="00000000" w:rsidDel="00000000" w:rsidR="00000000">
        <w:rPr>
          <w:rtl w:val="0"/>
        </w:rPr>
        <w:t xml:space="preserve">Bagatellisera inte banläggararbetet. Detaljerna är viktiga när det är mörkt, se till att påbörja arbetet i god tid. Börja med de enklaste banorna då de oftast är svårast att få till. </w:t>
      </w:r>
    </w:p>
    <w:p xmlns:wp14="http://schemas.microsoft.com/office/word/2010/wordml" w:rsidRPr="00000000" w:rsidR="00000000" w:rsidDel="00000000" w:rsidP="00000000" w:rsidRDefault="00000000" w14:paraId="00000018" wp14:textId="77777777">
      <w:pPr>
        <w:ind w:left="0" w:firstLine="0"/>
        <w:rPr/>
      </w:pPr>
      <w:r w:rsidRPr="00000000" w:rsidDel="00000000" w:rsidR="00000000">
        <w:rPr>
          <w:rtl w:val="0"/>
        </w:rPr>
      </w:r>
    </w:p>
    <w:p xmlns:wp14="http://schemas.microsoft.com/office/word/2010/wordml" w:rsidRPr="00000000" w:rsidR="00000000" w:rsidDel="00000000" w:rsidP="00000000" w:rsidRDefault="00000000" w14:paraId="00000019" wp14:textId="77777777">
      <w:pPr>
        <w:pStyle w:val="Heading2"/>
        <w:rPr/>
      </w:pPr>
      <w:r w:rsidRPr="00000000" w:rsidDel="00000000" w:rsidR="00000000">
        <w:rPr>
          <w:rtl w:val="0"/>
        </w:rPr>
        <w:t xml:space="preserve">Inbjudan </w:t>
      </w:r>
    </w:p>
    <w:p xmlns:wp14="http://schemas.microsoft.com/office/word/2010/wordml" w:rsidRPr="00000000" w:rsidR="00000000" w:rsidDel="00000000" w:rsidP="00000000" w:rsidRDefault="00000000" w14:paraId="0000001A" wp14:textId="056CBCFD">
      <w:pPr>
        <w:ind w:left="-5" w:firstLine="0"/>
      </w:pPr>
      <w:r w:rsidR="195F52DF">
        <w:rPr/>
        <w:t xml:space="preserve">Inbjudan skrivs enligt separat mall. Inbjudan bör vara utgiven före semesterperioden om första etappen går i mitten av september. Om första tävlingen går i början av oktober räcker det med att inbjudan ges ut i slutet av augusti. </w:t>
      </w:r>
    </w:p>
    <w:p xmlns:wp14="http://schemas.microsoft.com/office/word/2010/wordml" w:rsidRPr="00000000" w:rsidR="00000000" w:rsidDel="00000000" w:rsidP="00000000" w:rsidRDefault="00000000" w14:paraId="0000001B" wp14:textId="77777777">
      <w:pPr>
        <w:ind w:left="-5" w:firstLine="0"/>
        <w:rPr/>
      </w:pPr>
      <w:r w:rsidRPr="00000000" w:rsidDel="00000000" w:rsidR="00000000">
        <w:rPr>
          <w:rtl w:val="0"/>
        </w:rPr>
        <w:t xml:space="preserve">Lämpligt att skicka mallen till respektive arrangör som fyller i och skickar tillbaka till den för året ansvariga. Då är det större chans att mängden information blir lika på alla etapper. Inbjudan publiceras på GOF:s hemsida, Ungdomsnattsavdelning, samt på resp tävlings sida i Eventor.</w:t>
      </w:r>
    </w:p>
    <w:p xmlns:wp14="http://schemas.microsoft.com/office/word/2010/wordml" w:rsidRPr="00000000" w:rsidR="00000000" w:rsidDel="00000000" w:rsidP="00000000" w:rsidRDefault="00000000" w14:paraId="0000001C" wp14:textId="77777777">
      <w:pPr>
        <w:ind w:left="-5" w:firstLine="0"/>
        <w:rPr/>
      </w:pPr>
      <w:r w:rsidRPr="00000000" w:rsidDel="00000000" w:rsidR="00000000">
        <w:rPr>
          <w:rtl w:val="0"/>
        </w:rPr>
        <w:t xml:space="preserve">Det är även att rekommendera en notis på den egna klubbens hemsida.</w:t>
      </w:r>
    </w:p>
    <w:p xmlns:wp14="http://schemas.microsoft.com/office/word/2010/wordml" w:rsidRPr="00000000" w:rsidR="00000000" w:rsidDel="00000000" w:rsidP="00000000" w:rsidRDefault="00000000" w14:paraId="0000001D" wp14:textId="77777777">
      <w:pPr>
        <w:spacing w:after="0"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1E" wp14:textId="77777777">
      <w:pPr>
        <w:ind w:left="0" w:firstLine="0"/>
        <w:rPr/>
      </w:pPr>
      <w:r w:rsidRPr="00000000" w:rsidDel="00000000" w:rsidR="00000000">
        <w:rPr>
          <w:rtl w:val="0"/>
        </w:rPr>
      </w:r>
    </w:p>
    <w:p xmlns:wp14="http://schemas.microsoft.com/office/word/2010/wordml" w:rsidRPr="00000000" w:rsidR="00000000" w:rsidDel="00000000" w:rsidP="00000000" w:rsidRDefault="00000000" w14:paraId="0000001F" wp14:textId="77777777">
      <w:pPr>
        <w:pStyle w:val="Heading2"/>
        <w:rPr/>
      </w:pPr>
      <w:r w:rsidRPr="00000000" w:rsidDel="00000000" w:rsidR="00000000">
        <w:rPr>
          <w:rtl w:val="0"/>
        </w:rPr>
        <w:t xml:space="preserve">Anmälan </w:t>
      </w:r>
    </w:p>
    <w:p xmlns:wp14="http://schemas.microsoft.com/office/word/2010/wordml" w:rsidRPr="00000000" w:rsidR="00000000" w:rsidDel="00000000" w:rsidP="00000000" w:rsidRDefault="00000000" w14:paraId="00000020" wp14:textId="77777777">
      <w:pPr>
        <w:spacing w:after="250" w:lineRule="auto"/>
        <w:ind w:left="-5" w:firstLine="0"/>
      </w:pPr>
      <w:r w:rsidR="195F52DF">
        <w:rPr/>
        <w:t>Upp till varje arrangör att bestämma, men sista ordinarie anmälan bör vara max en vecka före etappen. Gärna närmare inpå tävlingen, t.ex. söndag kväll före tävling. Frikostiga möjligheter till efteranmälan är önskvärt, gärna fram till dagen innan tävling. Tänk dock på att arrangörerna ska hinna uppdatera startlist</w:t>
      </w:r>
      <w:r w:rsidR="195F52DF">
        <w:rPr/>
        <w:t xml:space="preserve">or och </w:t>
      </w:r>
      <w:r w:rsidR="195F52DF">
        <w:rPr/>
        <w:t>skriva ut</w:t>
      </w:r>
      <w:r w:rsidR="195F52DF">
        <w:rPr/>
        <w:t xml:space="preserve"> kar</w:t>
      </w:r>
      <w:r w:rsidR="195F52DF">
        <w:rPr/>
        <w:t>tor.</w:t>
      </w:r>
    </w:p>
    <w:p xmlns:wp14="http://schemas.microsoft.com/office/word/2010/wordml" w:rsidRPr="00000000" w:rsidR="00000000" w:rsidDel="00000000" w:rsidP="00000000" w:rsidRDefault="00000000" w14:paraId="00000021" wp14:textId="77777777">
      <w:pPr>
        <w:pStyle w:val="Heading2"/>
        <w:rPr/>
      </w:pPr>
      <w:r w:rsidRPr="00000000" w:rsidDel="00000000" w:rsidR="00000000">
        <w:rPr>
          <w:rtl w:val="0"/>
        </w:rPr>
        <w:t xml:space="preserve">Banor och klassindelning </w:t>
      </w:r>
    </w:p>
    <w:p xmlns:wp14="http://schemas.microsoft.com/office/word/2010/wordml" w:rsidRPr="00000000" w:rsidR="00000000" w:rsidDel="00000000" w:rsidP="00000000" w:rsidRDefault="00000000" w14:paraId="00000022" wp14:textId="1819467D">
      <w:pPr>
        <w:spacing w:after="250" w:lineRule="auto"/>
        <w:ind w:left="-5" w:firstLine="0"/>
      </w:pPr>
      <w:r w:rsidR="195F52DF">
        <w:rPr/>
        <w:t>Se mall för inbjudan för detaljer. Följer distriktets klassindelning med undantaget att Inskolning inte finns med. Öppna motionsklasser från Mycket Lätt (vit) till Svår (violett) bör erbjudas.</w:t>
      </w:r>
    </w:p>
    <w:p xmlns:wp14="http://schemas.microsoft.com/office/word/2010/wordml" w:rsidRPr="00000000" w:rsidR="00000000" w:rsidDel="00000000" w:rsidP="00000000" w:rsidRDefault="00000000" w14:paraId="00000023" wp14:textId="77777777">
      <w:pPr>
        <w:pStyle w:val="Heading2"/>
        <w:rPr/>
      </w:pPr>
      <w:r w:rsidRPr="00000000" w:rsidDel="00000000" w:rsidR="00000000">
        <w:rPr>
          <w:rtl w:val="0"/>
        </w:rPr>
        <w:t xml:space="preserve">Stämpelsystem </w:t>
      </w:r>
    </w:p>
    <w:p xmlns:wp14="http://schemas.microsoft.com/office/word/2010/wordml" w:rsidRPr="00000000" w:rsidR="00000000" w:rsidDel="00000000" w:rsidP="00000000" w:rsidRDefault="00000000" w14:paraId="00000024" wp14:textId="77777777">
      <w:pPr>
        <w:spacing w:after="244" w:lineRule="auto"/>
        <w:ind w:left="-5" w:firstLine="0"/>
        <w:rPr/>
      </w:pPr>
      <w:r w:rsidRPr="00000000" w:rsidDel="00000000" w:rsidR="00000000">
        <w:rPr>
          <w:rtl w:val="0"/>
        </w:rPr>
        <w:t xml:space="preserve">Skall vara SportIdent. </w:t>
      </w:r>
    </w:p>
    <w:p xmlns:wp14="http://schemas.microsoft.com/office/word/2010/wordml" w:rsidRPr="00000000" w:rsidR="00000000" w:rsidDel="00000000" w:rsidP="00000000" w:rsidRDefault="00000000" w14:paraId="00000025" wp14:textId="77777777">
      <w:pPr>
        <w:pStyle w:val="Heading2"/>
        <w:rPr/>
      </w:pPr>
      <w:r w:rsidRPr="00000000" w:rsidDel="00000000" w:rsidR="00000000">
        <w:rPr>
          <w:rtl w:val="0"/>
        </w:rPr>
        <w:t xml:space="preserve">Baninritning </w:t>
      </w:r>
    </w:p>
    <w:p xmlns:wp14="http://schemas.microsoft.com/office/word/2010/wordml" w:rsidRPr="00000000" w:rsidR="00000000" w:rsidDel="00000000" w:rsidP="195F52DF" w:rsidRDefault="00000000" w14:paraId="00000026"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10" w:right="0" w:hanging="10"/>
        <w:jc w:val="left"/>
        <w:rPr>
          <w:rFonts w:ascii="Arial" w:hAnsi="Arial" w:eastAsia="Arial" w:cs="Arial"/>
          <w:b w:val="0"/>
          <w:bCs w:val="0"/>
          <w:i w:val="0"/>
          <w:iCs w:val="0"/>
          <w:caps w:val="0"/>
          <w:smallCaps w:val="0"/>
          <w:strike w:val="0"/>
          <w:dstrike w:val="0"/>
          <w:color w:val="000000"/>
          <w:sz w:val="22"/>
          <w:szCs w:val="22"/>
          <w:u w:val="none"/>
          <w:shd w:val="clear" w:fill="auto"/>
          <w:vertAlign w:val="baseline"/>
        </w:rPr>
      </w:pPr>
      <w:r w:rsidRPr="195F52DF" w:rsidDel="00000000" w:rsidR="00000000">
        <w:rPr/>
        <w:t xml:space="preserve">Utskrivna banor av hög kvalitet</w:t>
      </w:r>
      <w:r w:rsidRPr="195F52DF"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w:t>
      </w:r>
      <w:r w:rsidRPr="00000000" w:rsidDel="00000000" w:rsidR="00000000">
        <w:rPr/>
        <w:t xml:space="preserve">bör </w:t>
      </w:r>
      <w:r w:rsidRPr="195F52DF"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användas. Under 2022 togs beslutet att ej behöva använda tryckta kartor som det tidigare stod i arbetsbeskrivningen.</w:t>
      </w:r>
    </w:p>
    <w:p xmlns:wp14="http://schemas.microsoft.com/office/word/2010/wordml" w:rsidRPr="00000000" w:rsidR="00000000" w:rsidDel="00000000" w:rsidP="00000000" w:rsidRDefault="00000000" w14:paraId="0000002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10" w:right="0" w:hanging="1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8" wp14:textId="77777777">
      <w:pPr>
        <w:pStyle w:val="Heading2"/>
        <w:rPr/>
      </w:pPr>
      <w:r w:rsidRPr="00000000" w:rsidDel="00000000" w:rsidR="00000000">
        <w:rPr>
          <w:rtl w:val="0"/>
        </w:rPr>
        <w:t xml:space="preserve">Kontrolldefinition </w:t>
      </w:r>
    </w:p>
    <w:p xmlns:wp14="http://schemas.microsoft.com/office/word/2010/wordml" w:rsidRPr="00000000" w:rsidR="00000000" w:rsidDel="00000000" w:rsidP="195F52DF" w:rsidRDefault="00000000" w14:paraId="00000029"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10" w:right="0" w:hanging="10"/>
        <w:jc w:val="left"/>
        <w:rPr>
          <w:rFonts w:ascii="Arial" w:hAnsi="Arial" w:eastAsia="Arial" w:cs="Arial"/>
          <w:b w:val="0"/>
          <w:bCs w:val="0"/>
          <w:i w:val="0"/>
          <w:iCs w:val="0"/>
          <w:caps w:val="0"/>
          <w:smallCaps w:val="0"/>
          <w:strike w:val="0"/>
          <w:dstrike w:val="0"/>
          <w:color w:val="000000"/>
          <w:sz w:val="22"/>
          <w:szCs w:val="22"/>
          <w:u w:val="none"/>
          <w:shd w:val="clear" w:fill="auto"/>
          <w:vertAlign w:val="baseline"/>
        </w:rPr>
      </w:pPr>
      <w:r w:rsidRPr="195F52DF"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Skall tryckas på kartan, men det måste alltid finnas lösa också</w:t>
      </w:r>
      <w:r w:rsidRPr="00000000" w:rsidDel="00000000" w:rsidR="00000000">
        <w:rPr/>
        <w:t xml:space="preserve"> </w:t>
      </w:r>
      <w:r w:rsidRPr="00000000" w:rsidDel="00000000" w:rsidR="00000000">
        <w:rPr/>
        <w:t xml:space="preserve">(</w:t>
      </w:r>
      <w:r w:rsidRPr="195F52DF" w:rsidDel="00000000" w:rsidR="00000000">
        <w:rPr/>
        <w:t xml:space="preserve">med undantag för D/H16 som har gemensam start</w:t>
      </w:r>
      <w:r w:rsidRPr="00000000" w:rsidDel="00000000" w:rsidR="00000000">
        <w:rPr/>
        <w:t xml:space="preserve">)</w:t>
      </w:r>
      <w:r w:rsidRPr="00000000" w:rsidDel="00000000" w:rsidR="00000000">
        <w:rPr>
          <w:rtl w:val="0"/>
        </w:rPr>
      </w:r>
    </w:p>
    <w:p xmlns:wp14="http://schemas.microsoft.com/office/word/2010/wordml" w:rsidRPr="00000000" w:rsidR="00000000" w:rsidDel="00000000" w:rsidP="00000000" w:rsidRDefault="00000000" w14:paraId="0000002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10" w:right="0" w:hanging="1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B" wp14:textId="77777777">
      <w:pPr>
        <w:pStyle w:val="Heading2"/>
        <w:rPr/>
      </w:pPr>
      <w:r w:rsidRPr="00000000" w:rsidDel="00000000" w:rsidR="00000000">
        <w:rPr>
          <w:rtl w:val="0"/>
        </w:rPr>
        <w:t xml:space="preserve">Starten </w:t>
      </w:r>
    </w:p>
    <w:p xmlns:wp14="http://schemas.microsoft.com/office/word/2010/wordml" w:rsidRPr="00000000" w:rsidR="00000000" w:rsidDel="00000000" w:rsidP="00000000" w:rsidRDefault="00000000" w14:paraId="0000002C" wp14:textId="77777777">
      <w:pPr>
        <w:ind w:left="-5" w:firstLine="0"/>
        <w:rPr/>
      </w:pPr>
      <w:r w:rsidRPr="00000000" w:rsidDel="00000000" w:rsidR="00000000">
        <w:rPr>
          <w:rtl w:val="0"/>
        </w:rPr>
        <w:t xml:space="preserve">Bör fungera som på en vanlig tävling. Använd gärna reflexstavar på väg till start, speciellt vid vägförgreningar så att det är enkelt att hitta till start. </w:t>
      </w:r>
    </w:p>
    <w:p xmlns:wp14="http://schemas.microsoft.com/office/word/2010/wordml" w:rsidRPr="00000000" w:rsidR="00000000" w:rsidDel="00000000" w:rsidP="00000000" w:rsidRDefault="00000000" w14:paraId="0000002D" wp14:textId="77777777">
      <w:pPr>
        <w:spacing w:after="26" w:lineRule="auto"/>
        <w:ind w:left="-5" w:firstLine="0"/>
      </w:pPr>
      <w:r w:rsidR="195F52DF">
        <w:rPr/>
        <w:t>Startdjupet bör vara ma</w:t>
      </w:r>
      <w:r w:rsidR="195F52DF">
        <w:rPr/>
        <w:t xml:space="preserve">x </w:t>
      </w:r>
      <w:r w:rsidR="195F52DF">
        <w:rPr/>
        <w:t>45</w:t>
      </w:r>
      <w:r w:rsidR="195F52DF">
        <w:rPr/>
        <w:t xml:space="preserve"> minuter (dvs. </w:t>
      </w:r>
      <w:r w:rsidR="195F52DF">
        <w:rPr/>
        <w:t>45</w:t>
      </w:r>
      <w:r w:rsidR="195F52DF">
        <w:rPr/>
        <w:t xml:space="preserve"> min</w:t>
      </w:r>
      <w:r w:rsidR="195F52DF">
        <w:rPr/>
        <w:t>uter mellan första och sista ordinarie start). ”Sen start” bör tillåtas fram till 10 minuter efter sista start. Skuggkartor för ÖM-klasser på vit och gul nivå skall finnas. Det är önskvärt att planera starttiderna så att så jämn fördelning av de tävlande som möjligt erhålls.</w:t>
      </w:r>
    </w:p>
    <w:p xmlns:wp14="http://schemas.microsoft.com/office/word/2010/wordml" w:rsidRPr="00000000" w:rsidR="00000000" w:rsidDel="00000000" w:rsidP="00000000" w:rsidRDefault="00000000" w14:paraId="0000002E" wp14:textId="77777777">
      <w:pPr>
        <w:spacing w:after="0" w:line="259" w:lineRule="auto"/>
        <w:ind w:left="0" w:firstLine="0"/>
        <w:rPr/>
      </w:pPr>
      <w:r w:rsidRPr="00000000" w:rsidDel="00000000" w:rsidR="00000000">
        <w:rPr>
          <w:rtl w:val="0"/>
        </w:rPr>
      </w:r>
    </w:p>
    <w:p xmlns:wp14="http://schemas.microsoft.com/office/word/2010/wordml" w:rsidRPr="00000000" w:rsidR="00000000" w:rsidDel="00000000" w:rsidP="00000000" w:rsidRDefault="00000000" w14:paraId="0000002F" wp14:textId="77777777">
      <w:pPr>
        <w:pStyle w:val="Heading2"/>
        <w:rPr/>
      </w:pPr>
      <w:r w:rsidRPr="00000000" w:rsidDel="00000000" w:rsidR="00000000">
        <w:rPr>
          <w:rtl w:val="0"/>
        </w:rPr>
        <w:t xml:space="preserve">Starttider </w:t>
      </w:r>
    </w:p>
    <w:p xmlns:wp14="http://schemas.microsoft.com/office/word/2010/wordml" w:rsidRPr="00000000" w:rsidR="00000000" w:rsidDel="00000000" w:rsidP="00000000" w:rsidRDefault="00000000" w14:paraId="0000003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10" w:right="0" w:hanging="10"/>
        <w:jc w:val="left"/>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Ett återkommande spörsmål. </w:t>
      </w:r>
      <w:r w:rsidRPr="00000000" w:rsidDel="00000000" w:rsidR="00000000">
        <w:rPr>
          <w:rtl w:val="0"/>
        </w:rPr>
        <w:t xml:space="preserve">F</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örsta start enligt nedan, vilket fungerade bra (sommartidsomläggningen var sista söndagen i oktober alla åren). </w:t>
      </w:r>
      <w:r w:rsidRPr="00000000" w:rsidDel="00000000" w:rsidR="00000000">
        <w:rPr>
          <w:rtl w:val="0"/>
        </w:rPr>
        <w:t xml:space="preserve">Ungefär 15 minuter per vecka förändras solens nedgång vid denna tidpunkt på hösten. Att tänka på är även restid från centrala Göteborg samt anpassning mot skola/arbete etc.</w:t>
      </w:r>
    </w:p>
    <w:p xmlns:wp14="http://schemas.microsoft.com/office/word/2010/wordml" w:rsidRPr="00000000" w:rsidR="00000000" w:rsidDel="00000000" w:rsidP="00000000" w:rsidRDefault="00000000" w14:paraId="00000031" wp14:textId="77777777">
      <w:pPr>
        <w:spacing w:after="0" w:line="259" w:lineRule="auto"/>
        <w:ind w:left="0" w:firstLine="0"/>
        <w:rPr/>
      </w:pPr>
      <w:r w:rsidRPr="00000000" w:rsidDel="00000000" w:rsidR="00000000">
        <w:rPr>
          <w:rtl w:val="0"/>
        </w:rPr>
        <w:t xml:space="preserve"> </w:t>
      </w:r>
    </w:p>
    <w:tbl>
      <w:tblPr>
        <w:tblStyle w:val="Table1"/>
        <w:tblW w:w="9214" w:type="dxa"/>
        <w:jc w:val="left"/>
        <w:tblLayout w:type="fixed"/>
        <w:tblLook w:val="0400"/>
        <w:tblPrChange w:author="">
          <w:tblPr/>
        </w:tblPrChange>
      </w:tblPr>
      <w:tblGrid>
        <w:gridCol w:w="2316"/>
        <w:gridCol w:w="1168"/>
        <w:gridCol w:w="5730"/>
      </w:tblGrid>
      <w:tr xmlns:wp14="http://schemas.microsoft.com/office/word/2010/wordml" w:rsidTr="195F52DF" w14:paraId="739FD3E4"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2" wp14:textId="77777777">
            <w:pPr>
              <w:spacing w:after="0" w:line="259" w:lineRule="auto"/>
              <w:ind w:left="0" w:firstLine="0"/>
              <w:rPr/>
            </w:pPr>
            <w:r w:rsidRPr="00000000" w:rsidDel="00000000" w:rsidR="00000000">
              <w:rPr>
                <w:rtl w:val="0"/>
              </w:rPr>
              <w:t xml:space="preserve">11 oktober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3" wp14:textId="77777777">
            <w:pPr>
              <w:spacing w:after="0" w:line="259" w:lineRule="auto"/>
              <w:ind w:left="0" w:firstLine="0"/>
              <w:rPr/>
            </w:pPr>
            <w:r w:rsidRPr="00000000" w:rsidDel="00000000" w:rsidR="00000000">
              <w:rPr>
                <w:rtl w:val="0"/>
              </w:rPr>
              <w:t xml:space="preserve">19.30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4" wp14:textId="77777777">
            <w:pPr>
              <w:spacing w:after="0" w:line="259" w:lineRule="auto"/>
              <w:ind w:left="0" w:firstLine="0"/>
              <w:jc w:val="both"/>
              <w:rPr/>
            </w:pPr>
            <w:r w:rsidRPr="00000000" w:rsidDel="00000000" w:rsidR="00000000">
              <w:rPr>
                <w:rtl w:val="0"/>
              </w:rPr>
              <w:t xml:space="preserve">(2017) </w:t>
            </w:r>
          </w:p>
        </w:tc>
      </w:tr>
      <w:tr xmlns:wp14="http://schemas.microsoft.com/office/word/2010/wordml" w:rsidTr="195F52DF" w14:paraId="6846485F" wp14:textId="77777777">
        <w:trPr>
          <w:cantSplit w:val="0"/>
          <w:trHeight w:val="253"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5" wp14:textId="77777777">
            <w:pPr>
              <w:spacing w:after="0" w:line="259" w:lineRule="auto"/>
              <w:ind w:left="0" w:firstLine="0"/>
              <w:rPr/>
            </w:pPr>
            <w:r w:rsidRPr="00000000" w:rsidDel="00000000" w:rsidR="00000000">
              <w:rPr>
                <w:rtl w:val="0"/>
              </w:rPr>
              <w:t xml:space="preserve">18 oktober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6" wp14:textId="77777777">
            <w:pPr>
              <w:spacing w:after="0" w:line="259" w:lineRule="auto"/>
              <w:ind w:left="0" w:firstLine="0"/>
              <w:rPr/>
            </w:pPr>
            <w:r w:rsidRPr="00000000" w:rsidDel="00000000" w:rsidR="00000000">
              <w:rPr>
                <w:rtl w:val="0"/>
              </w:rPr>
              <w:t xml:space="preserve">19.10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7" wp14:textId="77777777">
            <w:pPr>
              <w:spacing w:after="0" w:line="259" w:lineRule="auto"/>
              <w:ind w:left="0" w:firstLine="0"/>
              <w:jc w:val="both"/>
              <w:rPr/>
            </w:pPr>
            <w:r w:rsidRPr="00000000" w:rsidDel="00000000" w:rsidR="00000000">
              <w:rPr>
                <w:rtl w:val="0"/>
              </w:rPr>
              <w:t xml:space="preserve">(2017) </w:t>
            </w:r>
          </w:p>
        </w:tc>
      </w:tr>
      <w:tr xmlns:wp14="http://schemas.microsoft.com/office/word/2010/wordml" w:rsidTr="195F52DF" w14:paraId="598414F3" wp14:textId="77777777">
        <w:trPr>
          <w:cantSplit w:val="0"/>
          <w:trHeight w:val="252"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8" wp14:textId="77777777">
            <w:pPr>
              <w:spacing w:after="0" w:line="259" w:lineRule="auto"/>
              <w:ind w:left="0" w:firstLine="0"/>
              <w:rPr/>
            </w:pPr>
            <w:r w:rsidRPr="00000000" w:rsidDel="00000000" w:rsidR="00000000">
              <w:rPr>
                <w:rtl w:val="0"/>
              </w:rPr>
              <w:t xml:space="preserve">26 oktober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9" wp14:textId="77777777">
            <w:pPr>
              <w:spacing w:after="0" w:line="259" w:lineRule="auto"/>
              <w:ind w:left="0" w:firstLine="0"/>
              <w:rPr/>
            </w:pPr>
            <w:r w:rsidRPr="00000000" w:rsidDel="00000000" w:rsidR="00000000">
              <w:rPr>
                <w:rtl w:val="0"/>
              </w:rPr>
              <w:t xml:space="preserve">19.00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A" wp14:textId="77777777">
            <w:pPr>
              <w:spacing w:after="0" w:line="259" w:lineRule="auto"/>
              <w:ind w:left="0" w:firstLine="0"/>
              <w:jc w:val="both"/>
              <w:rPr/>
            </w:pPr>
            <w:r w:rsidRPr="00000000" w:rsidDel="00000000" w:rsidR="00000000">
              <w:rPr>
                <w:rtl w:val="0"/>
              </w:rPr>
              <w:t xml:space="preserve">(2017) </w:t>
            </w:r>
          </w:p>
        </w:tc>
      </w:tr>
      <w:tr xmlns:wp14="http://schemas.microsoft.com/office/word/2010/wordml" w:rsidTr="195F52DF" w14:paraId="7E8784BF" wp14:textId="77777777">
        <w:trPr>
          <w:cantSplit w:val="0"/>
          <w:trHeight w:val="253"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B" wp14:textId="77777777">
            <w:pPr>
              <w:tabs>
                <w:tab w:val="center" w:pos="1303"/>
              </w:tabs>
              <w:spacing w:after="0" w:line="259" w:lineRule="auto"/>
              <w:ind w:left="0" w:firstLine="0"/>
              <w:rPr/>
            </w:pPr>
            <w:r w:rsidRPr="00000000" w:rsidDel="00000000" w:rsidR="00000000">
              <w:rPr>
                <w:rtl w:val="0"/>
              </w:rPr>
              <w:t xml:space="preserve">16 november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C" wp14:textId="77777777">
            <w:pPr>
              <w:spacing w:after="0" w:line="259" w:lineRule="auto"/>
              <w:ind w:left="0" w:firstLine="0"/>
              <w:rPr/>
            </w:pPr>
            <w:r w:rsidRPr="00000000" w:rsidDel="00000000" w:rsidR="00000000">
              <w:rPr>
                <w:rtl w:val="0"/>
              </w:rPr>
              <w:t xml:space="preserve">18.30</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D" wp14:textId="77777777">
            <w:pPr>
              <w:spacing w:after="0" w:line="259" w:lineRule="auto"/>
              <w:ind w:left="0" w:firstLine="0"/>
              <w:jc w:val="both"/>
              <w:rPr/>
            </w:pPr>
            <w:r w:rsidRPr="00000000" w:rsidDel="00000000" w:rsidR="00000000">
              <w:rPr>
                <w:rtl w:val="0"/>
              </w:rPr>
              <w:t xml:space="preserve">(2017) </w:t>
            </w:r>
          </w:p>
        </w:tc>
      </w:tr>
      <w:tr xmlns:wp14="http://schemas.microsoft.com/office/word/2010/wordml" w:rsidTr="195F52DF" w14:paraId="5E28A14F" wp14:textId="77777777">
        <w:trPr>
          <w:cantSplit w:val="0"/>
          <w:trHeight w:val="253"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E" wp14:textId="77777777">
            <w:pPr>
              <w:tabs>
                <w:tab w:val="center" w:pos="1303"/>
              </w:tabs>
              <w:spacing w:after="0" w:line="259" w:lineRule="auto"/>
              <w:ind w:left="0" w:firstLine="0"/>
              <w:rPr/>
            </w:pPr>
            <w:r w:rsidRPr="00000000" w:rsidDel="00000000" w:rsidR="00000000">
              <w:rPr>
                <w:rtl w:val="0"/>
              </w:rPr>
              <w:t xml:space="preserve">11 oktober </w:t>
            </w:r>
            <w:r w:rsidRPr="00000000" w:rsidDel="00000000" w:rsidR="00000000">
              <w:rPr>
                <w:rtl w:val="0"/>
              </w:rPr>
              <w:tab/>
            </w:r>
            <w:r w:rsidRPr="00000000" w:rsidDel="00000000" w:rsidR="00000000">
              <w:rPr>
                <w:rtl w:val="0"/>
              </w:rPr>
              <w:t xml:space="preserve">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3F" wp14:textId="77777777">
            <w:pPr>
              <w:spacing w:after="0" w:line="259" w:lineRule="auto"/>
              <w:ind w:left="0" w:firstLine="0"/>
              <w:rPr/>
            </w:pPr>
            <w:r w:rsidRPr="00000000" w:rsidDel="00000000" w:rsidR="00000000">
              <w:rPr>
                <w:rtl w:val="0"/>
              </w:rPr>
              <w:t xml:space="preserve">19.30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0" wp14:textId="77777777">
            <w:pPr>
              <w:spacing w:after="0" w:line="259" w:lineRule="auto"/>
              <w:ind w:left="0" w:firstLine="0"/>
              <w:jc w:val="both"/>
              <w:rPr/>
            </w:pPr>
            <w:r w:rsidRPr="00000000" w:rsidDel="00000000" w:rsidR="00000000">
              <w:rPr>
                <w:rtl w:val="0"/>
              </w:rPr>
              <w:t xml:space="preserve">(2018) </w:t>
            </w:r>
          </w:p>
        </w:tc>
      </w:tr>
      <w:tr xmlns:wp14="http://schemas.microsoft.com/office/word/2010/wordml" w:rsidTr="195F52DF" w14:paraId="38397FD3" wp14:textId="77777777">
        <w:trPr>
          <w:cantSplit w:val="0"/>
          <w:trHeight w:val="253"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1" wp14:textId="77777777">
            <w:pPr>
              <w:tabs>
                <w:tab w:val="center" w:pos="1303"/>
              </w:tabs>
              <w:spacing w:after="0" w:line="259" w:lineRule="auto"/>
              <w:ind w:left="0" w:firstLine="0"/>
              <w:rPr/>
            </w:pPr>
            <w:r w:rsidRPr="00000000" w:rsidDel="00000000" w:rsidR="00000000">
              <w:rPr>
                <w:rtl w:val="0"/>
              </w:rPr>
              <w:t xml:space="preserve">18 oktober</w:t>
            </w:r>
            <w:r w:rsidRPr="00000000" w:rsidDel="00000000" w:rsidR="00000000">
              <w:rPr>
                <w:rtl w:val="0"/>
              </w:rPr>
              <w:tab/>
            </w:r>
            <w:r w:rsidRPr="00000000" w:rsidDel="00000000" w:rsidR="00000000">
              <w:rPr>
                <w:rtl w:val="0"/>
              </w:rPr>
              <w:t xml:space="preserve">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2" wp14:textId="77777777">
            <w:pPr>
              <w:spacing w:after="0" w:line="259" w:lineRule="auto"/>
              <w:ind w:left="0" w:firstLine="0"/>
              <w:rPr/>
            </w:pPr>
            <w:r w:rsidRPr="00000000" w:rsidDel="00000000" w:rsidR="00000000">
              <w:rPr>
                <w:rtl w:val="0"/>
              </w:rPr>
              <w:t xml:space="preserve">19.15</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3" wp14:textId="77777777">
            <w:pPr>
              <w:spacing w:after="0" w:line="259" w:lineRule="auto"/>
              <w:ind w:left="0" w:firstLine="0"/>
              <w:jc w:val="both"/>
              <w:rPr/>
            </w:pPr>
            <w:r w:rsidRPr="00000000" w:rsidDel="00000000" w:rsidR="00000000">
              <w:rPr>
                <w:rtl w:val="0"/>
              </w:rPr>
              <w:t xml:space="preserve">(2018)</w:t>
            </w:r>
          </w:p>
        </w:tc>
      </w:tr>
      <w:tr xmlns:wp14="http://schemas.microsoft.com/office/word/2010/wordml" w:rsidTr="195F52DF" w14:paraId="28CCE0EA"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4" wp14:textId="77777777">
            <w:pPr>
              <w:tabs>
                <w:tab w:val="center" w:pos="1303"/>
              </w:tabs>
              <w:spacing w:after="0" w:line="259" w:lineRule="auto"/>
              <w:ind w:left="0" w:firstLine="0"/>
              <w:rPr/>
            </w:pPr>
            <w:r w:rsidRPr="00000000" w:rsidDel="00000000" w:rsidR="00000000">
              <w:rPr>
                <w:rtl w:val="0"/>
              </w:rPr>
              <w:t xml:space="preserve">25 oktober</w:t>
            </w:r>
            <w:r w:rsidRPr="00000000" w:rsidDel="00000000" w:rsidR="00000000">
              <w:rPr>
                <w:rtl w:val="0"/>
              </w:rPr>
              <w:tab/>
            </w:r>
            <w:r w:rsidRPr="00000000" w:rsidDel="00000000" w:rsidR="00000000">
              <w:rPr>
                <w:rtl w:val="0"/>
              </w:rPr>
              <w:t xml:space="preserve">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5" wp14:textId="77777777">
            <w:pPr>
              <w:spacing w:after="0" w:line="259" w:lineRule="auto"/>
              <w:ind w:left="0" w:firstLine="0"/>
              <w:rPr/>
            </w:pPr>
            <w:r w:rsidRPr="00000000" w:rsidDel="00000000" w:rsidR="00000000">
              <w:rPr>
                <w:rtl w:val="0"/>
              </w:rPr>
              <w:t xml:space="preserve">18.45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6" wp14:textId="77777777">
            <w:pPr>
              <w:spacing w:after="0" w:line="259" w:lineRule="auto"/>
              <w:ind w:left="0" w:firstLine="0"/>
              <w:jc w:val="both"/>
              <w:rPr/>
            </w:pPr>
            <w:r w:rsidRPr="00000000" w:rsidDel="00000000" w:rsidR="00000000">
              <w:rPr>
                <w:rtl w:val="0"/>
              </w:rPr>
              <w:t xml:space="preserve">(2018) </w:t>
            </w:r>
          </w:p>
        </w:tc>
      </w:tr>
      <w:tr xmlns:wp14="http://schemas.microsoft.com/office/word/2010/wordml" w:rsidTr="195F52DF" w14:paraId="226445FC"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7" wp14:textId="77777777">
            <w:pPr>
              <w:tabs>
                <w:tab w:val="center" w:pos="1303"/>
              </w:tabs>
              <w:spacing w:after="0" w:line="259" w:lineRule="auto"/>
              <w:ind w:left="0" w:firstLine="0"/>
              <w:rPr/>
            </w:pPr>
            <w:r w:rsidRPr="00000000" w:rsidDel="00000000" w:rsidR="00000000">
              <w:rPr>
                <w:rtl w:val="0"/>
              </w:rPr>
              <w:t xml:space="preserve">16 oktober </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8" wp14:textId="77777777">
            <w:pPr>
              <w:spacing w:after="0" w:line="259" w:lineRule="auto"/>
              <w:ind w:left="0" w:firstLine="0"/>
              <w:rPr/>
            </w:pPr>
            <w:r w:rsidRPr="00000000" w:rsidDel="00000000" w:rsidR="00000000">
              <w:rPr>
                <w:rtl w:val="0"/>
              </w:rPr>
              <w:t xml:space="preserve">19.15</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9" wp14:textId="77777777">
            <w:pPr>
              <w:spacing w:after="0" w:line="259" w:lineRule="auto"/>
              <w:ind w:left="0" w:firstLine="0"/>
              <w:jc w:val="both"/>
              <w:rPr/>
            </w:pPr>
            <w:r w:rsidRPr="00000000" w:rsidDel="00000000" w:rsidR="00000000">
              <w:rPr>
                <w:rtl w:val="0"/>
              </w:rPr>
              <w:t xml:space="preserve">(2019)</w:t>
            </w:r>
          </w:p>
        </w:tc>
      </w:tr>
      <w:tr xmlns:wp14="http://schemas.microsoft.com/office/word/2010/wordml" w:rsidTr="195F52DF" w14:paraId="2C612FAB"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A" wp14:textId="77777777">
            <w:pPr>
              <w:tabs>
                <w:tab w:val="center" w:pos="1303"/>
              </w:tabs>
              <w:spacing w:after="0" w:line="259" w:lineRule="auto"/>
              <w:ind w:left="0" w:firstLine="0"/>
              <w:rPr/>
            </w:pPr>
            <w:r w:rsidRPr="00000000" w:rsidDel="00000000" w:rsidR="00000000">
              <w:rPr>
                <w:rtl w:val="0"/>
              </w:rPr>
              <w:t xml:space="preserve">23 oktober</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B" wp14:textId="77777777">
            <w:pPr>
              <w:spacing w:after="0" w:line="259" w:lineRule="auto"/>
              <w:ind w:left="0" w:firstLine="0"/>
              <w:rPr/>
            </w:pPr>
            <w:r w:rsidRPr="00000000" w:rsidDel="00000000" w:rsidR="00000000">
              <w:rPr>
                <w:rtl w:val="0"/>
              </w:rPr>
              <w:t xml:space="preserve">19.00</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C" wp14:textId="77777777">
            <w:pPr>
              <w:spacing w:after="0" w:line="259" w:lineRule="auto"/>
              <w:ind w:left="0" w:firstLine="0"/>
              <w:jc w:val="both"/>
              <w:rPr/>
            </w:pPr>
            <w:r w:rsidRPr="00000000" w:rsidDel="00000000" w:rsidR="00000000">
              <w:rPr>
                <w:rtl w:val="0"/>
              </w:rPr>
              <w:t xml:space="preserve">(2019)</w:t>
            </w:r>
          </w:p>
        </w:tc>
      </w:tr>
      <w:tr xmlns:wp14="http://schemas.microsoft.com/office/word/2010/wordml" w:rsidTr="195F52DF" w14:paraId="7151A477"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D" wp14:textId="77777777">
            <w:pPr>
              <w:tabs>
                <w:tab w:val="center" w:pos="1303"/>
              </w:tabs>
              <w:spacing w:after="0" w:line="259" w:lineRule="auto"/>
              <w:ind w:left="0" w:firstLine="0"/>
              <w:rPr/>
            </w:pPr>
            <w:r w:rsidRPr="00000000" w:rsidDel="00000000" w:rsidR="00000000">
              <w:rPr>
                <w:rtl w:val="0"/>
              </w:rPr>
              <w:t xml:space="preserve">4 nov</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E" wp14:textId="77777777">
            <w:pPr>
              <w:spacing w:after="0" w:line="259" w:lineRule="auto"/>
              <w:ind w:left="0" w:firstLine="0"/>
              <w:rPr/>
            </w:pPr>
            <w:r w:rsidRPr="00000000" w:rsidDel="00000000" w:rsidR="00000000">
              <w:rPr>
                <w:rtl w:val="0"/>
              </w:rPr>
              <w:t xml:space="preserve">19.00</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4F" wp14:textId="77777777">
            <w:pPr>
              <w:spacing w:after="0" w:line="259" w:lineRule="auto"/>
              <w:ind w:left="0" w:firstLine="0"/>
              <w:jc w:val="both"/>
              <w:rPr/>
            </w:pPr>
            <w:r w:rsidRPr="00000000" w:rsidDel="00000000" w:rsidR="00000000">
              <w:rPr>
                <w:rtl w:val="0"/>
              </w:rPr>
              <w:t xml:space="preserve">(2019) Skulle kunna ha arrangerats tidigare på kvällen</w:t>
            </w:r>
          </w:p>
        </w:tc>
      </w:tr>
      <w:tr xmlns:wp14="http://schemas.microsoft.com/office/word/2010/wordml" w:rsidTr="195F52DF" w14:paraId="50BF4807"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0" wp14:textId="77777777">
            <w:pPr>
              <w:tabs>
                <w:tab w:val="center" w:pos="1303"/>
              </w:tabs>
              <w:spacing w:after="0" w:line="259" w:lineRule="auto"/>
              <w:ind w:left="0" w:firstLine="0"/>
              <w:rPr/>
            </w:pPr>
            <w:r w:rsidRPr="00000000" w:rsidDel="00000000" w:rsidR="00000000">
              <w:rPr>
                <w:rtl w:val="0"/>
              </w:rPr>
              <w:t xml:space="preserve">21 oktober</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1" wp14:textId="77777777">
            <w:pPr>
              <w:spacing w:after="0" w:line="259" w:lineRule="auto"/>
              <w:ind w:left="0" w:firstLine="0"/>
              <w:rPr/>
            </w:pPr>
            <w:r w:rsidRPr="00000000" w:rsidDel="00000000" w:rsidR="00000000">
              <w:rPr>
                <w:rtl w:val="0"/>
              </w:rPr>
              <w:t xml:space="preserve">19.15</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2" wp14:textId="77777777">
            <w:pPr>
              <w:spacing w:after="0" w:line="259" w:lineRule="auto"/>
              <w:ind w:left="0" w:firstLine="0"/>
              <w:jc w:val="both"/>
              <w:rPr/>
            </w:pPr>
            <w:r w:rsidRPr="00000000" w:rsidDel="00000000" w:rsidR="00000000">
              <w:rPr>
                <w:rtl w:val="0"/>
              </w:rPr>
              <w:t xml:space="preserve">(2021)</w:t>
            </w:r>
          </w:p>
        </w:tc>
      </w:tr>
      <w:tr xmlns:wp14="http://schemas.microsoft.com/office/word/2010/wordml" w:rsidTr="195F52DF" w14:paraId="0D000561"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3" wp14:textId="77777777">
            <w:pPr>
              <w:tabs>
                <w:tab w:val="center" w:pos="1303"/>
              </w:tabs>
              <w:spacing w:after="0" w:line="259" w:lineRule="auto"/>
              <w:ind w:left="0" w:firstLine="0"/>
              <w:rPr/>
            </w:pPr>
            <w:r w:rsidRPr="00000000" w:rsidDel="00000000" w:rsidR="00000000">
              <w:rPr>
                <w:rtl w:val="0"/>
              </w:rPr>
              <w:t xml:space="preserve">27 oktober</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4" wp14:textId="77777777">
            <w:pPr>
              <w:spacing w:after="0" w:line="259" w:lineRule="auto"/>
              <w:ind w:left="0" w:firstLine="0"/>
              <w:rPr/>
            </w:pPr>
            <w:r w:rsidRPr="00000000" w:rsidDel="00000000" w:rsidR="00000000">
              <w:rPr>
                <w:rtl w:val="0"/>
              </w:rPr>
              <w:t xml:space="preserve">19.00</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5" wp14:textId="77777777">
            <w:pPr>
              <w:spacing w:after="0" w:line="259" w:lineRule="auto"/>
              <w:ind w:left="0" w:firstLine="0"/>
              <w:jc w:val="both"/>
              <w:rPr/>
            </w:pPr>
            <w:r w:rsidRPr="00000000" w:rsidDel="00000000" w:rsidR="00000000">
              <w:rPr>
                <w:rtl w:val="0"/>
              </w:rPr>
              <w:t xml:space="preserve">(2021)</w:t>
            </w:r>
          </w:p>
        </w:tc>
      </w:tr>
      <w:tr xmlns:wp14="http://schemas.microsoft.com/office/word/2010/wordml" w:rsidTr="195F52DF" w14:paraId="50F05891" wp14:textId="77777777">
        <w:trPr>
          <w:cantSplit w:val="0"/>
          <w:trHeight w:val="250"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6" wp14:textId="77777777">
            <w:pPr>
              <w:tabs>
                <w:tab w:val="center" w:pos="1303"/>
              </w:tabs>
              <w:spacing w:after="0" w:line="259" w:lineRule="auto"/>
              <w:ind w:left="0" w:firstLine="0"/>
              <w:rPr>
                <w:rtl w:val="0"/>
              </w:rPr>
            </w:pPr>
            <w:r w:rsidR="195F52DF">
              <w:rPr/>
              <w:t>10 november</w:t>
            </w:r>
          </w:p>
          <w:p w:rsidRPr="00000000" w:rsidR="00000000" w:rsidDel="00000000" w:rsidP="195F52DF" w:rsidRDefault="00000000" w14:paraId="00000057" wp14:textId="77777777">
            <w:pPr>
              <w:tabs>
                <w:tab w:val="center" w:pos="1303"/>
              </w:tabs>
              <w:spacing w:after="0" w:line="259" w:lineRule="auto"/>
              <w:ind w:left="0" w:firstLine="0"/>
            </w:pPr>
            <w:r w:rsidR="195F52DF">
              <w:rPr/>
              <w:t>11 oktober (</w:t>
            </w:r>
            <w:r w:rsidR="195F52DF">
              <w:rPr/>
              <w:t>tis</w:t>
            </w:r>
            <w:r w:rsidR="195F52DF">
              <w:rPr/>
              <w:t>)</w:t>
            </w:r>
          </w:p>
          <w:p w:rsidRPr="00000000" w:rsidR="00000000" w:rsidDel="00000000" w:rsidP="195F52DF" w:rsidRDefault="00000000" w14:paraId="00000058" wp14:textId="77777777">
            <w:pPr>
              <w:tabs>
                <w:tab w:val="center" w:pos="1303"/>
              </w:tabs>
              <w:spacing w:after="0" w:line="259" w:lineRule="auto"/>
              <w:ind w:left="0" w:firstLine="0"/>
            </w:pPr>
            <w:r w:rsidR="195F52DF">
              <w:rPr/>
              <w:t>25 oktober (</w:t>
            </w:r>
            <w:r w:rsidR="195F52DF">
              <w:rPr/>
              <w:t>tis</w:t>
            </w:r>
            <w:r w:rsidR="195F52DF">
              <w:rPr/>
              <w:t>)</w:t>
            </w:r>
          </w:p>
          <w:p w:rsidRPr="00000000" w:rsidR="00000000" w:rsidDel="00000000" w:rsidP="195F52DF" w:rsidRDefault="00000000" w14:paraId="00000059" wp14:textId="77777777">
            <w:pPr>
              <w:tabs>
                <w:tab w:val="center" w:pos="1303"/>
              </w:tabs>
              <w:spacing w:after="0" w:line="259" w:lineRule="auto"/>
              <w:ind w:left="0" w:firstLine="0"/>
            </w:pPr>
            <w:r w:rsidR="195F52DF">
              <w:rPr/>
              <w:t>9 november (</w:t>
            </w:r>
            <w:r w:rsidR="195F52DF">
              <w:rPr/>
              <w:t>ons</w:t>
            </w:r>
            <w:r w:rsidR="195F52DF">
              <w:rPr/>
              <w:t>)</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A" wp14:textId="77777777">
            <w:pPr>
              <w:spacing w:after="0" w:line="259" w:lineRule="auto"/>
              <w:ind w:left="0" w:firstLine="0"/>
              <w:rPr>
                <w:rtl w:val="0"/>
              </w:rPr>
            </w:pPr>
            <w:r w:rsidR="195F52DF">
              <w:rPr/>
              <w:t>19.00</w:t>
            </w:r>
          </w:p>
          <w:p w:rsidRPr="00000000" w:rsidR="00000000" w:rsidDel="00000000" w:rsidP="195F52DF" w:rsidRDefault="00000000" w14:paraId="0000005B" wp14:textId="41523F35">
            <w:pPr>
              <w:spacing w:after="0" w:line="259" w:lineRule="auto"/>
              <w:ind w:left="0" w:firstLine="0"/>
            </w:pPr>
            <w:r w:rsidR="195F52DF">
              <w:rPr/>
              <w:t>19:15</w:t>
            </w:r>
          </w:p>
          <w:p w:rsidRPr="00000000" w:rsidR="00000000" w:rsidDel="00000000" w:rsidP="195F52DF" w:rsidRDefault="00000000" w14:paraId="0000005C" wp14:textId="77777777">
            <w:pPr>
              <w:spacing w:after="0" w:line="259" w:lineRule="auto"/>
              <w:ind w:left="0" w:firstLine="0"/>
            </w:pPr>
            <w:r w:rsidR="195F52DF">
              <w:rPr/>
              <w:t>18:30</w:t>
            </w:r>
          </w:p>
          <w:p w:rsidRPr="00000000" w:rsidR="00000000" w:rsidDel="00000000" w:rsidP="195F52DF" w:rsidRDefault="00000000" w14:paraId="0000005D" wp14:textId="77777777">
            <w:pPr>
              <w:spacing w:after="0" w:line="259" w:lineRule="auto"/>
              <w:ind w:left="0" w:firstLine="0"/>
            </w:pPr>
            <w:r w:rsidR="195F52DF">
              <w:rPr/>
              <w:t>18:30</w:t>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5E" wp14:textId="77777777">
            <w:pPr>
              <w:spacing w:after="0" w:line="259" w:lineRule="auto"/>
              <w:ind w:left="0" w:firstLine="0"/>
              <w:jc w:val="both"/>
              <w:rPr>
                <w:rtl w:val="0"/>
              </w:rPr>
            </w:pPr>
            <w:r w:rsidR="195F52DF">
              <w:rPr/>
              <w:t>(2021)</w:t>
            </w:r>
          </w:p>
          <w:p w:rsidRPr="00000000" w:rsidR="00000000" w:rsidDel="00000000" w:rsidP="195F52DF" w:rsidRDefault="00000000" w14:paraId="0000005F" wp14:textId="77777777">
            <w:pPr>
              <w:spacing w:after="0" w:line="259" w:lineRule="auto"/>
              <w:ind w:left="0" w:firstLine="0"/>
              <w:jc w:val="both"/>
            </w:pPr>
            <w:r w:rsidR="195F52DF">
              <w:rPr/>
              <w:t>(2022)</w:t>
            </w:r>
          </w:p>
          <w:p w:rsidRPr="00000000" w:rsidR="00000000" w:rsidDel="00000000" w:rsidP="195F52DF" w:rsidRDefault="00000000" w14:paraId="00000060" wp14:textId="77777777">
            <w:pPr>
              <w:spacing w:after="0" w:line="259" w:lineRule="auto"/>
              <w:ind w:left="0" w:firstLine="0"/>
              <w:jc w:val="both"/>
            </w:pPr>
            <w:r w:rsidR="195F52DF">
              <w:rPr/>
              <w:t>(2022)</w:t>
            </w:r>
          </w:p>
          <w:p w:rsidRPr="00000000" w:rsidR="00000000" w:rsidDel="00000000" w:rsidP="195F52DF" w:rsidRDefault="00000000" w14:paraId="00000061" wp14:textId="77777777">
            <w:pPr>
              <w:spacing w:after="0" w:line="259" w:lineRule="auto"/>
              <w:ind w:left="0" w:firstLine="0"/>
              <w:jc w:val="both"/>
            </w:pPr>
            <w:r w:rsidR="195F52DF">
              <w:rPr/>
              <w:t>(2022)</w:t>
            </w:r>
          </w:p>
        </w:tc>
      </w:tr>
      <w:tr xmlns:wp14="http://schemas.microsoft.com/office/word/2010/wordml" w:rsidTr="195F52DF" w14:paraId="672A6659" wp14:textId="77777777">
        <w:trPr>
          <w:cantSplit w:val="0"/>
          <w:trHeight w:val="63" w:hRule="atLeast"/>
          <w:tblHeader w:val="0"/>
        </w:trPr>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62" wp14:textId="77777777">
            <w:pPr>
              <w:tabs>
                <w:tab w:val="center" w:pos="1303"/>
              </w:tabs>
              <w:spacing w:after="0" w:line="259" w:lineRule="auto"/>
              <w:ind w:left="0" w:firstLine="0"/>
              <w:rPr/>
            </w:pPr>
            <w:r w:rsidRPr="00000000" w:rsidDel="00000000" w:rsidR="00000000">
              <w:rPr>
                <w:rtl w:val="0"/>
              </w:rPr>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63" wp14:textId="77777777">
            <w:pPr>
              <w:spacing w:after="0" w:line="259" w:lineRule="auto"/>
              <w:ind w:left="0" w:firstLine="0"/>
              <w:rPr/>
            </w:pPr>
            <w:r w:rsidRPr="00000000" w:rsidDel="00000000" w:rsidR="00000000">
              <w:rPr>
                <w:rtl w:val="0"/>
              </w:rPr>
            </w:r>
          </w:p>
        </w:tc>
        <w:tc>
          <w:tcPr>
            <w:tcBorders>
              <w:top w:val="nil" w:color="000000" w:themeColor="text1" w:sz="0" w:space="0"/>
              <w:left w:val="nil" w:color="000000" w:themeColor="text1" w:sz="0" w:space="0"/>
              <w:bottom w:val="nil" w:color="000000" w:themeColor="text1" w:sz="0" w:space="0"/>
              <w:right w:val="nil" w:color="000000" w:themeColor="text1" w:sz="0" w:space="0"/>
            </w:tcBorders>
            <w:tcMar/>
          </w:tcPr>
          <w:p w:rsidRPr="00000000" w:rsidR="00000000" w:rsidDel="00000000" w:rsidP="00000000" w:rsidRDefault="00000000" w14:paraId="00000064" wp14:textId="77777777">
            <w:pPr>
              <w:spacing w:after="0" w:line="259" w:lineRule="auto"/>
              <w:ind w:left="0" w:firstLine="0"/>
              <w:jc w:val="both"/>
              <w:rPr/>
            </w:pPr>
            <w:r w:rsidRPr="00000000" w:rsidDel="00000000" w:rsidR="00000000">
              <w:rPr>
                <w:rtl w:val="0"/>
              </w:rPr>
            </w:r>
          </w:p>
        </w:tc>
      </w:tr>
    </w:tbl>
    <w:p xmlns:wp14="http://schemas.microsoft.com/office/word/2010/wordml" w:rsidRPr="00000000" w:rsidR="00000000" w:rsidDel="00000000" w:rsidP="00000000" w:rsidRDefault="00000000" w14:paraId="00000065" wp14:textId="77777777">
      <w:pPr>
        <w:pStyle w:val="Heading2"/>
        <w:rPr/>
      </w:pPr>
      <w:r w:rsidRPr="00000000" w:rsidDel="00000000" w:rsidR="00000000">
        <w:rPr>
          <w:rtl w:val="0"/>
        </w:rPr>
        <w:t xml:space="preserve">Kontrollerna </w:t>
      </w:r>
    </w:p>
    <w:p xmlns:wp14="http://schemas.microsoft.com/office/word/2010/wordml" w:rsidRPr="00000000" w:rsidR="00000000" w:rsidDel="00000000" w:rsidP="00000000" w:rsidRDefault="00000000" w14:paraId="00000066" wp14:textId="77777777">
      <w:pPr>
        <w:spacing w:after="0" w:line="250" w:lineRule="auto"/>
        <w:ind w:left="-6" w:hanging="11"/>
        <w:rPr/>
      </w:pPr>
      <w:r w:rsidRPr="00000000" w:rsidDel="00000000" w:rsidR="00000000">
        <w:rPr>
          <w:rtl w:val="0"/>
        </w:rPr>
        <w:t xml:space="preserve">Använd GOFs reflexstavar! Skärm behövs inte.</w:t>
      </w:r>
    </w:p>
    <w:p xmlns:wp14="http://schemas.microsoft.com/office/word/2010/wordml" w:rsidRPr="00000000" w:rsidR="00000000" w:rsidDel="00000000" w:rsidP="195F52DF" w:rsidRDefault="00000000" w14:paraId="00000067" wp14:textId="77777777">
      <w:pPr>
        <w:spacing w:after="0" w:line="250" w:lineRule="auto"/>
        <w:ind w:left="-6" w:hanging="11"/>
      </w:pPr>
      <w:r w:rsidRPr="195F52DF" w:rsidR="195F52DF">
        <w:rPr>
          <w:highlight w:val="white"/>
        </w:rPr>
        <w:t xml:space="preserve">Läs gärna stycket om nattorientering i banläggarboken en extra gång! </w:t>
      </w:r>
      <w:r w:rsidR="195F52DF">
        <w:rPr/>
        <w:t>Se till så att stråk inte läggs så att banorna möts om möjligt, dagens lampor bländar mycket!</w:t>
      </w:r>
    </w:p>
    <w:p xmlns:wp14="http://schemas.microsoft.com/office/word/2010/wordml" w:rsidRPr="00000000" w:rsidR="00000000" w:rsidDel="00000000" w:rsidP="00000000" w:rsidRDefault="00000000" w14:paraId="00000068" wp14:textId="77777777">
      <w:pPr>
        <w:spacing w:after="0" w:line="250" w:lineRule="auto"/>
        <w:ind w:left="-6" w:hanging="11"/>
        <w:rPr/>
      </w:pPr>
      <w:r w:rsidRPr="00000000" w:rsidDel="00000000" w:rsidR="00000000">
        <w:rPr>
          <w:rtl w:val="0"/>
        </w:rPr>
      </w:r>
    </w:p>
    <w:p xmlns:wp14="http://schemas.microsoft.com/office/word/2010/wordml" w:rsidRPr="00000000" w:rsidR="00000000" w:rsidDel="00000000" w:rsidP="00000000" w:rsidRDefault="00000000" w14:paraId="00000069" wp14:textId="77777777">
      <w:pPr>
        <w:pStyle w:val="Heading2"/>
        <w:rPr/>
      </w:pPr>
      <w:r w:rsidRPr="00000000" w:rsidDel="00000000" w:rsidR="00000000">
        <w:rPr>
          <w:rtl w:val="0"/>
        </w:rPr>
        <w:t xml:space="preserve">Mål </w:t>
      </w:r>
    </w:p>
    <w:p xmlns:wp14="http://schemas.microsoft.com/office/word/2010/wordml" w:rsidRPr="00000000" w:rsidR="00000000" w:rsidDel="00000000" w:rsidP="00000000" w:rsidRDefault="00000000" w14:paraId="0000006A" wp14:textId="77777777">
      <w:pPr>
        <w:spacing w:after="247" w:lineRule="auto"/>
        <w:ind w:left="-5" w:firstLine="0"/>
        <w:rPr/>
      </w:pPr>
      <w:r w:rsidRPr="00000000" w:rsidDel="00000000" w:rsidR="00000000">
        <w:rPr>
          <w:rtl w:val="0"/>
        </w:rPr>
        <w:t xml:space="preserve">Gärna marschaller från sista till mål. Tänk dock på de lättantändliga tävlingsdräkterna och placera inte marschallerna för nära den naturliga löpvägen, dvs undvik marschaller om det är för trångt! </w:t>
      </w:r>
    </w:p>
    <w:p xmlns:wp14="http://schemas.microsoft.com/office/word/2010/wordml" w:rsidRPr="00000000" w:rsidR="00000000" w:rsidDel="00000000" w:rsidP="00000000" w:rsidRDefault="00000000" w14:paraId="0000006B" wp14:textId="77777777">
      <w:pPr>
        <w:pStyle w:val="Heading2"/>
        <w:rPr/>
      </w:pPr>
      <w:r w:rsidRPr="00000000" w:rsidDel="00000000" w:rsidR="00000000">
        <w:rPr>
          <w:rtl w:val="0"/>
        </w:rPr>
        <w:t xml:space="preserve">Resultat </w:t>
      </w:r>
    </w:p>
    <w:p xmlns:wp14="http://schemas.microsoft.com/office/word/2010/wordml" w:rsidRPr="00000000" w:rsidR="00000000" w:rsidDel="00000000" w:rsidP="00000000" w:rsidRDefault="00000000" w14:paraId="0000006C" wp14:textId="7CE78672">
      <w:pPr>
        <w:spacing w:after="247" w:lineRule="auto"/>
        <w:ind w:left="-5" w:firstLine="0"/>
        <w:rPr>
          <w:rtl w:val="0"/>
        </w:rPr>
      </w:pPr>
      <w:r w:rsidR="195F52DF">
        <w:rPr/>
        <w:t xml:space="preserve">Liveresultat. Resultatlistan läggs in så snart som möjligt i </w:t>
      </w:r>
      <w:r w:rsidR="195F52DF">
        <w:rPr/>
        <w:t>Eventor</w:t>
      </w:r>
      <w:r w:rsidR="195F52DF">
        <w:rPr/>
        <w:t xml:space="preserve">. Sammanlagt resultat efter etapp 3 måste ske manuellt om prisutdelning ska ske direkt efter målgång för etapp 3. Uppskattat men något stressigt för arrangören. Mall finns men måste </w:t>
      </w:r>
      <w:r w:rsidR="195F52DF">
        <w:rPr/>
        <w:t>ev</w:t>
      </w:r>
      <w:r w:rsidR="195F52DF">
        <w:rPr/>
        <w:t xml:space="preserve"> uppdateras om poängsystemet ändras till 2023.</w:t>
      </w:r>
    </w:p>
    <w:p xmlns:wp14="http://schemas.microsoft.com/office/word/2010/wordml" w:rsidRPr="00000000" w:rsidR="00000000" w:rsidDel="00000000" w:rsidP="00000000" w:rsidRDefault="00000000" w14:paraId="0000006D" wp14:textId="77777777">
      <w:pPr>
        <w:pStyle w:val="Heading2"/>
        <w:rPr/>
      </w:pPr>
      <w:r w:rsidRPr="00000000" w:rsidDel="00000000" w:rsidR="00000000">
        <w:rPr>
          <w:rtl w:val="0"/>
        </w:rPr>
        <w:t xml:space="preserve">Livelox </w:t>
      </w:r>
    </w:p>
    <w:p xmlns:wp14="http://schemas.microsoft.com/office/word/2010/wordml" w:rsidRPr="00000000" w:rsidR="00000000" w:rsidDel="00000000" w:rsidP="00000000" w:rsidRDefault="00000000" w14:paraId="0000006E" wp14:textId="77777777">
      <w:pPr>
        <w:spacing w:after="247" w:lineRule="auto"/>
        <w:ind w:left="-5" w:firstLine="0"/>
        <w:rPr/>
      </w:pPr>
      <w:r w:rsidRPr="00000000" w:rsidDel="00000000" w:rsidR="00000000">
        <w:rPr>
          <w:rtl w:val="0"/>
        </w:rPr>
        <w:t xml:space="preserve">Klubbarna rekommenderas att lägga in banorna i Livelox efter avslutad tävling och att göra reklam för att deltagarna lägger in sina vägval.</w:t>
      </w:r>
    </w:p>
    <w:p xmlns:wp14="http://schemas.microsoft.com/office/word/2010/wordml" w:rsidRPr="00000000" w:rsidR="00000000" w:rsidDel="00000000" w:rsidP="00000000" w:rsidRDefault="00000000" w14:paraId="0000006F" wp14:textId="77777777">
      <w:pPr>
        <w:pStyle w:val="Heading2"/>
        <w:rPr/>
      </w:pPr>
      <w:r w:rsidRPr="00000000" w:rsidDel="00000000" w:rsidR="00000000">
        <w:rPr>
          <w:rtl w:val="0"/>
        </w:rPr>
        <w:t xml:space="preserve">Startavgifter  </w:t>
      </w:r>
    </w:p>
    <w:p xmlns:wp14="http://schemas.microsoft.com/office/word/2010/wordml" w:rsidRPr="00000000" w:rsidR="00000000" w:rsidDel="00000000" w:rsidP="00000000" w:rsidRDefault="00000000" w14:paraId="00000070" wp14:textId="77777777">
      <w:pPr>
        <w:ind w:left="-5" w:firstLine="0"/>
        <w:rPr/>
      </w:pPr>
      <w:r w:rsidRPr="00000000" w:rsidDel="00000000" w:rsidR="00000000">
        <w:rPr>
          <w:rtl w:val="0"/>
        </w:rPr>
        <w:t xml:space="preserve">Faktureras i efterhand till respektive förening, helst kassören. Ingen faktureringsavgift. </w:t>
      </w:r>
    </w:p>
    <w:p xmlns:wp14="http://schemas.microsoft.com/office/word/2010/wordml" w:rsidRPr="00000000" w:rsidR="00000000" w:rsidDel="00000000" w:rsidP="00000000" w:rsidRDefault="00000000" w14:paraId="00000071" wp14:textId="77777777">
      <w:pPr>
        <w:ind w:left="-5" w:firstLine="0"/>
        <w:rPr/>
      </w:pPr>
      <w:r w:rsidRPr="00000000" w:rsidDel="00000000" w:rsidR="00000000">
        <w:rPr>
          <w:rtl w:val="0"/>
        </w:rPr>
      </w:r>
    </w:p>
    <w:p xmlns:wp14="http://schemas.microsoft.com/office/word/2010/wordml" w:rsidRPr="00000000" w:rsidR="00000000" w:rsidDel="00000000" w:rsidP="00000000" w:rsidRDefault="00000000" w14:paraId="00000072" wp14:textId="77777777">
      <w:pPr>
        <w:ind w:left="-5" w:firstLine="0"/>
        <w:rPr/>
      </w:pPr>
      <w:r w:rsidRPr="00000000" w:rsidDel="00000000" w:rsidR="00000000">
        <w:rPr>
          <w:rtl w:val="0"/>
        </w:rPr>
        <w:t xml:space="preserve">Tävlingen klassas som en närtävling och anmälningsavgiftens storlek är maximerad, fn 50 kr, varav 10 kronor för plaketter i åldersklasser (2021). Efteranmälningsavgift är förhöjd med 50%. Förslag på anmälningsavgift för vuxnas deltagande i öppna klasser ligger på 80 kr. </w:t>
      </w:r>
    </w:p>
    <w:p xmlns:wp14="http://schemas.microsoft.com/office/word/2010/wordml" w:rsidRPr="00000000" w:rsidR="00000000" w:rsidDel="00000000" w:rsidP="00000000" w:rsidRDefault="00000000" w14:paraId="00000073" wp14:textId="77777777">
      <w:pPr>
        <w:spacing w:after="250" w:lineRule="auto"/>
        <w:ind w:left="-5" w:firstLine="0"/>
        <w:rPr/>
      </w:pPr>
      <w:r w:rsidRPr="00000000" w:rsidDel="00000000" w:rsidR="00000000">
        <w:rPr>
          <w:rtl w:val="0"/>
        </w:rPr>
        <w:t xml:space="preserve">Samordnande klubb skickar in underlag till GOF ekonomi för att fakturera för plaketter. Underlaget är antalet startande i åldersklass per etapp. </w:t>
      </w:r>
    </w:p>
    <w:p xmlns:wp14="http://schemas.microsoft.com/office/word/2010/wordml" w:rsidRPr="00000000" w:rsidR="00000000" w:rsidDel="00000000" w:rsidP="00000000" w:rsidRDefault="00000000" w14:paraId="00000074" wp14:textId="77777777">
      <w:pPr>
        <w:pStyle w:val="Heading2"/>
        <w:rPr/>
      </w:pPr>
      <w:r w:rsidRPr="00000000" w:rsidDel="00000000" w:rsidR="00000000">
        <w:rPr>
          <w:rtl w:val="0"/>
        </w:rPr>
        <w:t xml:space="preserve">Regler </w:t>
      </w:r>
    </w:p>
    <w:p xmlns:wp14="http://schemas.microsoft.com/office/word/2010/wordml" w:rsidRPr="00000000" w:rsidR="00000000" w:rsidDel="00000000" w:rsidP="00000000" w:rsidRDefault="00000000" w14:paraId="00000075" wp14:textId="77777777">
      <w:pPr>
        <w:ind w:left="-5" w:firstLine="0"/>
        <w:rPr/>
      </w:pPr>
      <w:r w:rsidRPr="00000000" w:rsidDel="00000000" w:rsidR="00000000">
        <w:rPr>
          <w:rtl w:val="0"/>
        </w:rPr>
        <w:t xml:space="preserve">Löpare med bästa tid i resp klass får 3000 poäng, därefter dras en poäng av per sekund efter bästa tid. Lika tid ger samma poäng. Lägsta poäng är 0. </w:t>
      </w:r>
    </w:p>
    <w:p xmlns:wp14="http://schemas.microsoft.com/office/word/2010/wordml" w:rsidRPr="00000000" w:rsidR="00000000" w:rsidDel="00000000" w:rsidP="00000000" w:rsidRDefault="00000000" w14:paraId="00000076" wp14:textId="77777777">
      <w:pPr>
        <w:spacing w:after="0"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77" wp14:textId="77777777">
      <w:pPr>
        <w:ind w:left="-5" w:firstLine="0"/>
        <w:rPr/>
      </w:pPr>
      <w:r w:rsidRPr="00000000" w:rsidDel="00000000" w:rsidR="00000000">
        <w:rPr>
          <w:rtl w:val="0"/>
        </w:rPr>
        <w:t xml:space="preserve">De två bästa etapperna räknas samman. Lika poäng ger delad placering. </w:t>
      </w:r>
    </w:p>
    <w:p xmlns:wp14="http://schemas.microsoft.com/office/word/2010/wordml" w:rsidRPr="00000000" w:rsidR="00000000" w:rsidDel="00000000" w:rsidP="00000000" w:rsidRDefault="00000000" w14:paraId="00000078" wp14:textId="77777777">
      <w:pPr>
        <w:ind w:left="-5" w:firstLine="0"/>
        <w:rPr/>
      </w:pPr>
      <w:r w:rsidRPr="00000000" w:rsidDel="00000000" w:rsidR="00000000">
        <w:rPr>
          <w:rtl w:val="0"/>
        </w:rPr>
        <w:t xml:space="preserve">För att erhålla placeringssiffra och eventuell plakett måste den tävlande ha startat på två etapper. Det innebär att tävlande med två eller fler starter alltid kommer före tävlande med bara 1 start oavsett poäng. Plakett utdelas till dem som har placeringssiffrorna 1, 2 eller 3. </w:t>
      </w:r>
    </w:p>
    <w:p xmlns:wp14="http://schemas.microsoft.com/office/word/2010/wordml" w:rsidRPr="00000000" w:rsidR="00000000" w:rsidDel="00000000" w:rsidP="00000000" w:rsidRDefault="00000000" w14:paraId="00000079" wp14:textId="4ABBEFE9">
      <w:pPr>
        <w:ind w:left="-5" w:firstLine="0"/>
      </w:pPr>
      <w:r w:rsidR="195F52DF">
        <w:rPr/>
        <w:t>2019 tog vi bort diplomen då många bara blev liggande.</w:t>
      </w:r>
    </w:p>
    <w:p w:rsidR="195F52DF" w:rsidP="195F52DF" w:rsidRDefault="195F52DF" w14:paraId="3F56090B" w14:textId="204C7B80">
      <w:pPr>
        <w:pStyle w:val="Normal"/>
        <w:ind w:left="-5" w:firstLine="0"/>
        <w:rPr>
          <w:rtl w:val="0"/>
        </w:rPr>
      </w:pPr>
      <w:r w:rsidR="195F52DF">
        <w:rPr/>
        <w:t>OBS! Kolla om beslut tagits i ungdomskonferens nov 2023 att detta ska förändras.</w:t>
      </w:r>
    </w:p>
    <w:p xmlns:wp14="http://schemas.microsoft.com/office/word/2010/wordml" w:rsidRPr="00000000" w:rsidR="00000000" w:rsidDel="00000000" w:rsidP="00000000" w:rsidRDefault="00000000" w14:paraId="0000007A" wp14:textId="77777777">
      <w:pPr>
        <w:ind w:left="-5" w:firstLine="0"/>
        <w:rPr/>
      </w:pPr>
      <w:r w:rsidRPr="00000000" w:rsidDel="00000000" w:rsidR="00000000">
        <w:rPr>
          <w:rtl w:val="0"/>
        </w:rPr>
      </w:r>
    </w:p>
    <w:p xmlns:wp14="http://schemas.microsoft.com/office/word/2010/wordml" w:rsidRPr="00000000" w:rsidR="00000000" w:rsidDel="00000000" w:rsidP="00000000" w:rsidRDefault="00000000" w14:paraId="0000007B" wp14:textId="77777777">
      <w:pPr>
        <w:pStyle w:val="Heading2"/>
        <w:rPr/>
      </w:pPr>
      <w:r w:rsidRPr="00000000" w:rsidDel="00000000" w:rsidR="00000000">
        <w:rPr>
          <w:rtl w:val="0"/>
        </w:rPr>
        <w:t xml:space="preserve">Plaketter </w:t>
      </w:r>
    </w:p>
    <w:p xmlns:wp14="http://schemas.microsoft.com/office/word/2010/wordml" w:rsidRPr="00000000" w:rsidR="00000000" w:rsidDel="00000000" w:rsidP="00000000" w:rsidRDefault="00000000" w14:paraId="0000007C" wp14:textId="3498E3BC">
      <w:pPr>
        <w:ind w:left="-5" w:firstLine="0"/>
      </w:pPr>
      <w:r w:rsidR="195F52DF">
        <w:rPr/>
        <w:t xml:space="preserve">Beställs av den klubb som arrangerar sista etappen hos Vasaboden. Typ av plakett är Bengtsfors Art nr </w:t>
      </w:r>
      <w:r w:rsidR="195F52DF">
        <w:rPr/>
        <w:t>34-115</w:t>
      </w:r>
      <w:r w:rsidR="195F52DF">
        <w:rPr/>
        <w:t>. Endast bronsfärgad, dvs inga guld eller silver. OBS! För 2022 valdes den mest könsneutrala plaketten men om tid finns bör man kolla om det går att uppdatera plaketten.</w:t>
      </w:r>
    </w:p>
    <w:p xmlns:wp14="http://schemas.microsoft.com/office/word/2010/wordml" w:rsidRPr="00000000" w:rsidR="00000000" w:rsidDel="00000000" w:rsidP="00000000" w:rsidRDefault="00000000" w14:paraId="0000007D" wp14:textId="77777777">
      <w:pPr>
        <w:ind w:left="-5" w:firstLine="0"/>
        <w:rPr/>
      </w:pPr>
      <w:r w:rsidRPr="00000000" w:rsidDel="00000000" w:rsidR="00000000">
        <w:rPr>
          <w:rtl w:val="0"/>
        </w:rPr>
      </w:r>
    </w:p>
    <w:p xmlns:wp14="http://schemas.microsoft.com/office/word/2010/wordml" w:rsidRPr="00000000" w:rsidR="00000000" w:rsidDel="00000000" w:rsidP="00000000" w:rsidRDefault="00000000" w14:paraId="0000007E" wp14:textId="77777777">
      <w:pPr>
        <w:ind w:left="-5" w:firstLine="0"/>
        <w:rPr/>
      </w:pPr>
      <w:r w:rsidRPr="00000000" w:rsidDel="00000000" w:rsidR="00000000">
        <w:rPr>
          <w:rtl w:val="0"/>
        </w:rPr>
        <w:t xml:space="preserve">Leveranstid 1-2 veckor. </w:t>
      </w:r>
    </w:p>
    <w:p xmlns:wp14="http://schemas.microsoft.com/office/word/2010/wordml" w:rsidRPr="00000000" w:rsidR="00000000" w:rsidDel="00000000" w:rsidP="00000000" w:rsidRDefault="00000000" w14:paraId="0000007F" wp14:textId="77777777">
      <w:pPr>
        <w:ind w:left="-5" w:firstLine="0"/>
        <w:rPr/>
      </w:pPr>
      <w:r w:rsidRPr="00000000" w:rsidDel="00000000" w:rsidR="00000000">
        <w:rPr>
          <w:rtl w:val="0"/>
        </w:rPr>
        <w:t xml:space="preserve">Adress: </w:t>
      </w:r>
    </w:p>
    <w:p xmlns:wp14="http://schemas.microsoft.com/office/word/2010/wordml" w:rsidRPr="00000000" w:rsidR="00000000" w:rsidDel="00000000" w:rsidP="00000000" w:rsidRDefault="00000000" w14:paraId="00000080" wp14:textId="77777777">
      <w:pPr>
        <w:ind w:left="-5" w:firstLine="0"/>
        <w:rPr/>
      </w:pPr>
      <w:r w:rsidRPr="00000000" w:rsidDel="00000000" w:rsidR="00000000">
        <w:rPr>
          <w:rtl w:val="0"/>
        </w:rPr>
        <w:t xml:space="preserve">Vasaboden AB</w:t>
      </w:r>
    </w:p>
    <w:p xmlns:wp14="http://schemas.microsoft.com/office/word/2010/wordml" w:rsidRPr="00000000" w:rsidR="00000000" w:rsidDel="00000000" w:rsidP="00000000" w:rsidRDefault="00000000" w14:paraId="00000081" wp14:textId="77777777">
      <w:pPr>
        <w:ind w:left="-5" w:firstLine="0"/>
        <w:rPr/>
      </w:pPr>
      <w:r w:rsidRPr="00000000" w:rsidDel="00000000" w:rsidR="00000000">
        <w:rPr>
          <w:rtl w:val="0"/>
        </w:rPr>
        <w:t xml:space="preserve">Norra Ågatan 10</w:t>
      </w:r>
    </w:p>
    <w:p xmlns:wp14="http://schemas.microsoft.com/office/word/2010/wordml" w:rsidRPr="00000000" w:rsidR="00000000" w:rsidDel="00000000" w:rsidP="00000000" w:rsidRDefault="00000000" w14:paraId="00000082" wp14:textId="77777777">
      <w:pPr>
        <w:ind w:left="-5" w:firstLine="0"/>
        <w:rPr/>
      </w:pPr>
      <w:r w:rsidRPr="00000000" w:rsidDel="00000000" w:rsidR="00000000">
        <w:rPr>
          <w:rtl w:val="0"/>
        </w:rPr>
        <w:t xml:space="preserve">41664 Göteborg</w:t>
      </w:r>
    </w:p>
    <w:p xmlns:wp14="http://schemas.microsoft.com/office/word/2010/wordml" w:rsidRPr="00000000" w:rsidR="00000000" w:rsidDel="00000000" w:rsidP="00000000" w:rsidRDefault="00000000" w14:paraId="00000083" wp14:textId="77777777">
      <w:pPr>
        <w:ind w:left="-5" w:firstLine="0"/>
        <w:rPr/>
      </w:pPr>
      <w:r w:rsidRPr="00000000" w:rsidDel="00000000" w:rsidR="00000000">
        <w:rPr>
          <w:rtl w:val="0"/>
        </w:rPr>
        <w:t xml:space="preserve">Sverige</w:t>
      </w:r>
    </w:p>
    <w:p xmlns:wp14="http://schemas.microsoft.com/office/word/2010/wordml" w:rsidRPr="00000000" w:rsidR="00000000" w:rsidDel="00000000" w:rsidP="00000000" w:rsidRDefault="00000000" w14:paraId="00000084" wp14:textId="77777777">
      <w:pPr>
        <w:ind w:left="-5" w:firstLine="0"/>
        <w:rPr/>
      </w:pPr>
      <w:r w:rsidRPr="00000000" w:rsidDel="00000000" w:rsidR="00000000">
        <w:rPr>
          <w:rtl w:val="0"/>
        </w:rPr>
        <w:t xml:space="preserve">www.vasaboden.se</w:t>
      </w:r>
    </w:p>
    <w:p xmlns:wp14="http://schemas.microsoft.com/office/word/2010/wordml" w:rsidRPr="00000000" w:rsidR="00000000" w:rsidDel="00000000" w:rsidP="00000000" w:rsidRDefault="00000000" w14:paraId="00000085" wp14:textId="77777777">
      <w:pPr>
        <w:ind w:left="-5" w:firstLine="0"/>
        <w:rPr/>
      </w:pPr>
      <w:r w:rsidRPr="00000000" w:rsidDel="00000000" w:rsidR="00000000">
        <w:rPr>
          <w:rtl w:val="0"/>
        </w:rPr>
        <w:t xml:space="preserve">Tel: 031-138420</w:t>
      </w:r>
    </w:p>
    <w:p xmlns:wp14="http://schemas.microsoft.com/office/word/2010/wordml" w:rsidRPr="00000000" w:rsidR="00000000" w:rsidDel="00000000" w:rsidP="00000000" w:rsidRDefault="00000000" w14:paraId="00000086" wp14:textId="77777777">
      <w:pPr>
        <w:ind w:left="-5" w:firstLine="0"/>
        <w:rPr/>
      </w:pPr>
      <w:r w:rsidRPr="00000000" w:rsidDel="00000000" w:rsidR="00000000">
        <w:rPr>
          <w:rtl w:val="0"/>
        </w:rPr>
        <w:t xml:space="preserve">Vårt kundnummer hos Vasaboden är 11077.</w:t>
      </w:r>
    </w:p>
    <w:p xmlns:wp14="http://schemas.microsoft.com/office/word/2010/wordml" w:rsidRPr="00000000" w:rsidR="00000000" w:rsidDel="00000000" w:rsidP="00000000" w:rsidRDefault="00000000" w14:paraId="00000087" wp14:textId="77777777">
      <w:pPr>
        <w:ind w:left="-5" w:firstLine="0"/>
        <w:rPr/>
      </w:pPr>
      <w:r w:rsidRPr="00000000" w:rsidDel="00000000" w:rsidR="00000000">
        <w:rPr>
          <w:rtl w:val="0"/>
        </w:rPr>
      </w:r>
    </w:p>
    <w:p xmlns:wp14="http://schemas.microsoft.com/office/word/2010/wordml" w:rsidRPr="00000000" w:rsidR="00000000" w:rsidDel="00000000" w:rsidP="00000000" w:rsidRDefault="00000000" w14:paraId="00000088" wp14:textId="77777777">
      <w:pPr>
        <w:ind w:left="-5" w:firstLine="0"/>
        <w:rPr>
          <w:i w:val="1"/>
        </w:rPr>
      </w:pPr>
      <w:r w:rsidRPr="00000000" w:rsidDel="00000000" w:rsidR="00000000">
        <w:rPr/>
        <w:drawing>
          <wp:inline xmlns:wp14="http://schemas.microsoft.com/office/word/2010/wordprocessingDrawing" distT="0" distB="0" distL="0" distR="0" wp14:anchorId="74E16EF2" wp14:editId="7777777">
            <wp:extent cx="3416479" cy="2264336"/>
            <wp:effectExtent l="0" t="0" r="0" b="0"/>
            <wp:docPr id="395" name="image2.png"/>
            <a:graphic>
              <a:graphicData uri="http://schemas.openxmlformats.org/drawingml/2006/picture">
                <pic:pic>
                  <pic:nvPicPr>
                    <pic:cNvPr id="0" name="image2.png"/>
                    <pic:cNvPicPr preferRelativeResize="0"/>
                  </pic:nvPicPr>
                  <pic:blipFill>
                    <a:blip r:embed="rId7"/>
                    <a:srcRect l="0" t="0" r="0" b="0"/>
                    <a:stretch>
                      <a:fillRect/>
                    </a:stretch>
                  </pic:blipFill>
                  <pic:spPr>
                    <a:xfrm>
                      <a:off x="0" y="0"/>
                      <a:ext cx="3416479" cy="2264336"/>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89" wp14:textId="77777777">
      <w:pPr>
        <w:ind w:left="-5" w:firstLine="0"/>
        <w:rPr/>
      </w:pPr>
      <w:r w:rsidRPr="00000000" w:rsidDel="00000000" w:rsidR="00000000">
        <w:rPr>
          <w:rtl w:val="0"/>
        </w:rPr>
      </w:r>
    </w:p>
    <w:p xmlns:wp14="http://schemas.microsoft.com/office/word/2010/wordml" w:rsidRPr="00000000" w:rsidR="00000000" w:rsidDel="00000000" w:rsidP="00000000" w:rsidRDefault="00000000" w14:paraId="0000008A" wp14:textId="77777777">
      <w:pPr>
        <w:pStyle w:val="Heading2"/>
        <w:rPr/>
      </w:pPr>
      <w:r w:rsidRPr="00000000" w:rsidDel="00000000" w:rsidR="00000000">
        <w:rPr>
          <w:rtl w:val="0"/>
        </w:rPr>
        <w:t xml:space="preserve">Diplom (beslut 2018 om att slopa diplom 2019)</w:t>
      </w:r>
      <w:r w:rsidRPr="00000000" w:rsidDel="00000000" w:rsidR="00000000">
        <w:drawing>
          <wp:anchor xmlns:wp14="http://schemas.microsoft.com/office/word/2010/wordprocessingDrawing" distT="0" distB="0" distL="114300" distR="114300" simplePos="0" relativeHeight="0" behindDoc="0" locked="0" layoutInCell="1" hidden="0" allowOverlap="1" wp14:anchorId="02C75973" wp14:editId="7777777">
            <wp:simplePos x="0" y="0"/>
            <wp:positionH relativeFrom="column">
              <wp:posOffset>13412</wp:posOffset>
            </wp:positionH>
            <wp:positionV relativeFrom="paragraph">
              <wp:posOffset>42545</wp:posOffset>
            </wp:positionV>
            <wp:extent cx="1532255" cy="2208530"/>
            <wp:effectExtent l="0" t="0" r="0" b="0"/>
            <wp:wrapSquare wrapText="bothSides" distT="0" distB="0" distL="114300" distR="114300"/>
            <wp:docPr id="396" name="image1.jpg"/>
            <a:graphic>
              <a:graphicData uri="http://schemas.openxmlformats.org/drawingml/2006/picture">
                <pic:pic>
                  <pic:nvPicPr>
                    <pic:cNvPr id="0" name="image1.jpg"/>
                    <pic:cNvPicPr preferRelativeResize="0"/>
                  </pic:nvPicPr>
                  <pic:blipFill>
                    <a:blip r:embed="rId8"/>
                    <a:srcRect l="0" t="0" r="0" b="0"/>
                    <a:stretch>
                      <a:fillRect/>
                    </a:stretch>
                  </pic:blipFill>
                  <pic:spPr>
                    <a:xfrm>
                      <a:off x="0" y="0"/>
                      <a:ext cx="1532255" cy="2208530"/>
                    </a:xfrm>
                    <a:prstGeom prst="rect"/>
                    <a:ln/>
                  </pic:spPr>
                </pic:pic>
              </a:graphicData>
            </a:graphic>
          </wp:anchor>
        </w:drawing>
      </w:r>
    </w:p>
    <w:p xmlns:wp14="http://schemas.microsoft.com/office/word/2010/wordml" w:rsidRPr="00000000" w:rsidR="00000000" w:rsidDel="00000000" w:rsidP="00000000" w:rsidRDefault="00000000" w14:paraId="0000008B" wp14:textId="77777777">
      <w:pPr>
        <w:ind w:left="-5" w:firstLine="0"/>
        <w:rPr>
          <w:i w:val="1"/>
        </w:rPr>
      </w:pPr>
      <w:r w:rsidRPr="00000000" w:rsidDel="00000000" w:rsidR="00000000">
        <w:rPr>
          <w:i w:val="1"/>
          <w:rtl w:val="0"/>
        </w:rPr>
        <w:t xml:space="preserve">Har tryckts på företaget In Time, där också original finns. Kan beställas via telefon och leverenstid 1-2 veckor. Arrangörer och årtal det enda som behöver ändras, </w:t>
      </w:r>
    </w:p>
    <w:p xmlns:wp14="http://schemas.microsoft.com/office/word/2010/wordml" w:rsidRPr="00000000" w:rsidR="00000000" w:rsidDel="00000000" w:rsidP="00000000" w:rsidRDefault="00000000" w14:paraId="0000008C" wp14:textId="77777777">
      <w:pPr>
        <w:ind w:left="-5" w:firstLine="0"/>
        <w:rPr>
          <w:i w:val="1"/>
        </w:rPr>
      </w:pPr>
      <w:r w:rsidRPr="00000000" w:rsidDel="00000000" w:rsidR="00000000">
        <w:rPr>
          <w:i w:val="1"/>
          <w:rtl w:val="0"/>
        </w:rPr>
        <w:t xml:space="preserve">Kan lämnas ut till klubbarna utan namn ifyllda. Lämna med minst 1 extra diplom till varje klubb. </w:t>
      </w:r>
    </w:p>
    <w:p xmlns:wp14="http://schemas.microsoft.com/office/word/2010/wordml" w:rsidRPr="00000000" w:rsidR="00000000" w:rsidDel="00000000" w:rsidP="00000000" w:rsidRDefault="00000000" w14:paraId="0000008D" wp14:textId="77777777">
      <w:pPr>
        <w:spacing w:after="0" w:line="259" w:lineRule="auto"/>
        <w:ind w:left="21" w:firstLine="0"/>
        <w:rPr>
          <w:i w:val="1"/>
        </w:rPr>
      </w:pPr>
      <w:r w:rsidRPr="00000000" w:rsidDel="00000000" w:rsidR="00000000">
        <w:rPr>
          <w:i w:val="1"/>
          <w:rtl w:val="0"/>
        </w:rPr>
        <w:t xml:space="preserve"> </w:t>
      </w:r>
    </w:p>
    <w:p xmlns:wp14="http://schemas.microsoft.com/office/word/2010/wordml" w:rsidRPr="00000000" w:rsidR="00000000" w:rsidDel="00000000" w:rsidP="00000000" w:rsidRDefault="00000000" w14:paraId="0000008E" wp14:textId="77777777">
      <w:pPr>
        <w:ind w:left="-5" w:firstLine="0"/>
        <w:rPr>
          <w:i w:val="1"/>
        </w:rPr>
      </w:pPr>
      <w:r w:rsidRPr="00000000" w:rsidDel="00000000" w:rsidR="00000000">
        <w:rPr>
          <w:i w:val="1"/>
          <w:rtl w:val="0"/>
        </w:rPr>
        <w:t xml:space="preserve">Adress </w:t>
      </w:r>
    </w:p>
    <w:p xmlns:wp14="http://schemas.microsoft.com/office/word/2010/wordml" w:rsidRPr="00000000" w:rsidR="00000000" w:rsidDel="00000000" w:rsidP="00000000" w:rsidRDefault="00000000" w14:paraId="0000008F" wp14:textId="77777777">
      <w:pPr>
        <w:ind w:left="-5" w:firstLine="0"/>
        <w:rPr>
          <w:i w:val="1"/>
        </w:rPr>
      </w:pPr>
      <w:r w:rsidRPr="00000000" w:rsidDel="00000000" w:rsidR="00000000">
        <w:rPr>
          <w:i w:val="1"/>
          <w:rtl w:val="0"/>
        </w:rPr>
        <w:t xml:space="preserve">In Time AB </w:t>
      </w:r>
    </w:p>
    <w:p xmlns:wp14="http://schemas.microsoft.com/office/word/2010/wordml" w:rsidRPr="00000000" w:rsidR="00000000" w:rsidDel="00000000" w:rsidP="00000000" w:rsidRDefault="00000000" w14:paraId="00000090" wp14:textId="77777777">
      <w:pPr>
        <w:ind w:left="-5" w:right="4088" w:firstLine="0"/>
        <w:rPr>
          <w:i w:val="1"/>
        </w:rPr>
      </w:pPr>
      <w:r w:rsidRPr="00000000" w:rsidDel="00000000" w:rsidR="00000000">
        <w:rPr>
          <w:i w:val="1"/>
          <w:rtl w:val="0"/>
        </w:rPr>
        <w:t xml:space="preserve">Fiskhamnsgatan 8B Tel:  031-775 88 88 E-post:  </w:t>
      </w:r>
    </w:p>
    <w:p xmlns:wp14="http://schemas.microsoft.com/office/word/2010/wordml" w:rsidRPr="00000000" w:rsidR="00000000" w:rsidDel="00000000" w:rsidP="00000000" w:rsidRDefault="00000000" w14:paraId="00000091" wp14:textId="77777777">
      <w:pPr>
        <w:spacing w:after="0" w:line="259" w:lineRule="auto"/>
        <w:ind w:left="21"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92" wp14:textId="77777777">
      <w:pPr>
        <w:spacing w:after="0" w:line="259" w:lineRule="auto"/>
        <w:ind w:left="21"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93" wp14:textId="77777777">
      <w:pPr>
        <w:spacing w:after="235" w:line="259" w:lineRule="auto"/>
        <w:ind w:left="0" w:firstLine="0"/>
        <w:rPr/>
      </w:pPr>
      <w:r w:rsidRPr="00000000" w:rsidDel="00000000" w:rsidR="00000000">
        <w:rPr>
          <w:rtl w:val="0"/>
        </w:rPr>
        <w:t xml:space="preserve"> </w:t>
      </w:r>
    </w:p>
    <w:sectPr>
      <w:pgSz w:w="11904" w:h="16836" w:orient="portrait"/>
      <w:pgMar w:top="856" w:right="1420" w:bottom="1080" w:left="1419"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hAnsi="Noto Sans Symbols" w:eastAsia="Noto Sans Symbols" w:cs="Noto Sans Symbols"/>
        <w:b w:val="0"/>
        <w:i w:val="0"/>
        <w:strike w:val="0"/>
        <w:color w:val="000000"/>
        <w:sz w:val="22"/>
        <w:szCs w:val="22"/>
        <w:u w:val="none"/>
        <w:shd w:val="clear" w:fill="auto"/>
        <w:vertAlign w:val="baseline"/>
      </w:rPr>
    </w:lvl>
    <w:lvl w:ilvl="1">
      <w:start w:val="1"/>
      <w:numFmt w:val="bullet"/>
      <w:lvlText w:val="□"/>
      <w:lvlJc w:val="left"/>
      <w:pPr>
        <w:ind w:left="1080" w:hanging="1080"/>
      </w:pPr>
      <w:rPr>
        <w:rFonts w:ascii="Noto Sans Symbols" w:hAnsi="Noto Sans Symbols" w:eastAsia="Noto Sans Symbols" w:cs="Noto Sans Symbols"/>
        <w:b w:val="0"/>
        <w:i w:val="0"/>
        <w:strike w:val="0"/>
        <w:color w:val="000000"/>
        <w:sz w:val="22"/>
        <w:szCs w:val="22"/>
        <w:u w:val="none"/>
        <w:shd w:val="clear" w:fill="auto"/>
        <w:vertAlign w:val="baseline"/>
      </w:rPr>
    </w:lvl>
    <w:lvl w:ilvl="2">
      <w:start w:val="1"/>
      <w:numFmt w:val="bullet"/>
      <w:lvlText w:val="▪"/>
      <w:lvlJc w:val="left"/>
      <w:pPr>
        <w:ind w:left="1800" w:hanging="1800"/>
      </w:pPr>
      <w:rPr>
        <w:rFonts w:ascii="Noto Sans Symbols" w:hAnsi="Noto Sans Symbols" w:eastAsia="Noto Sans Symbols" w:cs="Noto Sans Symbols"/>
        <w:b w:val="0"/>
        <w:i w:val="0"/>
        <w:strike w:val="0"/>
        <w:color w:val="000000"/>
        <w:sz w:val="22"/>
        <w:szCs w:val="22"/>
        <w:u w:val="none"/>
        <w:shd w:val="clear" w:fill="auto"/>
        <w:vertAlign w:val="baseline"/>
      </w:rPr>
    </w:lvl>
    <w:lvl w:ilvl="3">
      <w:start w:val="1"/>
      <w:numFmt w:val="bullet"/>
      <w:lvlText w:val="•"/>
      <w:lvlJc w:val="left"/>
      <w:pPr>
        <w:ind w:left="2520" w:hanging="2520"/>
      </w:pPr>
      <w:rPr>
        <w:rFonts w:ascii="Noto Sans Symbols" w:hAnsi="Noto Sans Symbols" w:eastAsia="Noto Sans Symbols" w:cs="Noto Sans Symbols"/>
        <w:b w:val="0"/>
        <w:i w:val="0"/>
        <w:strike w:val="0"/>
        <w:color w:val="000000"/>
        <w:sz w:val="22"/>
        <w:szCs w:val="22"/>
        <w:u w:val="none"/>
        <w:shd w:val="clear" w:fill="auto"/>
        <w:vertAlign w:val="baseline"/>
      </w:rPr>
    </w:lvl>
    <w:lvl w:ilvl="4">
      <w:start w:val="1"/>
      <w:numFmt w:val="bullet"/>
      <w:lvlText w:val="□"/>
      <w:lvlJc w:val="left"/>
      <w:pPr>
        <w:ind w:left="3240" w:hanging="3240"/>
      </w:pPr>
      <w:rPr>
        <w:rFonts w:ascii="Noto Sans Symbols" w:hAnsi="Noto Sans Symbols" w:eastAsia="Noto Sans Symbols" w:cs="Noto Sans Symbols"/>
        <w:b w:val="0"/>
        <w:i w:val="0"/>
        <w:strike w:val="0"/>
        <w:color w:val="000000"/>
        <w:sz w:val="22"/>
        <w:szCs w:val="22"/>
        <w:u w:val="none"/>
        <w:shd w:val="clear" w:fill="auto"/>
        <w:vertAlign w:val="baseline"/>
      </w:rPr>
    </w:lvl>
    <w:lvl w:ilvl="5">
      <w:start w:val="1"/>
      <w:numFmt w:val="bullet"/>
      <w:lvlText w:val="▪"/>
      <w:lvlJc w:val="left"/>
      <w:pPr>
        <w:ind w:left="3960" w:hanging="3960"/>
      </w:pPr>
      <w:rPr>
        <w:rFonts w:ascii="Noto Sans Symbols" w:hAnsi="Noto Sans Symbols" w:eastAsia="Noto Sans Symbols" w:cs="Noto Sans Symbols"/>
        <w:b w:val="0"/>
        <w:i w:val="0"/>
        <w:strike w:val="0"/>
        <w:color w:val="000000"/>
        <w:sz w:val="22"/>
        <w:szCs w:val="22"/>
        <w:u w:val="none"/>
        <w:shd w:val="clear" w:fill="auto"/>
        <w:vertAlign w:val="baseline"/>
      </w:rPr>
    </w:lvl>
    <w:lvl w:ilvl="6">
      <w:start w:val="1"/>
      <w:numFmt w:val="bullet"/>
      <w:lvlText w:val="•"/>
      <w:lvlJc w:val="left"/>
      <w:pPr>
        <w:ind w:left="4680" w:hanging="4680"/>
      </w:pPr>
      <w:rPr>
        <w:rFonts w:ascii="Noto Sans Symbols" w:hAnsi="Noto Sans Symbols" w:eastAsia="Noto Sans Symbols" w:cs="Noto Sans Symbols"/>
        <w:b w:val="0"/>
        <w:i w:val="0"/>
        <w:strike w:val="0"/>
        <w:color w:val="000000"/>
        <w:sz w:val="22"/>
        <w:szCs w:val="22"/>
        <w:u w:val="none"/>
        <w:shd w:val="clear" w:fill="auto"/>
        <w:vertAlign w:val="baseline"/>
      </w:rPr>
    </w:lvl>
    <w:lvl w:ilvl="7">
      <w:start w:val="1"/>
      <w:numFmt w:val="bullet"/>
      <w:lvlText w:val="□"/>
      <w:lvlJc w:val="left"/>
      <w:pPr>
        <w:ind w:left="5400" w:hanging="5400"/>
      </w:pPr>
      <w:rPr>
        <w:rFonts w:ascii="Noto Sans Symbols" w:hAnsi="Noto Sans Symbols" w:eastAsia="Noto Sans Symbols" w:cs="Noto Sans Symbols"/>
        <w:b w:val="0"/>
        <w:i w:val="0"/>
        <w:strike w:val="0"/>
        <w:color w:val="000000"/>
        <w:sz w:val="22"/>
        <w:szCs w:val="22"/>
        <w:u w:val="none"/>
        <w:shd w:val="clear" w:fill="auto"/>
        <w:vertAlign w:val="baseline"/>
      </w:rPr>
    </w:lvl>
    <w:lvl w:ilvl="8">
      <w:start w:val="1"/>
      <w:numFmt w:val="bullet"/>
      <w:lvlText w:val="▪"/>
      <w:lvlJc w:val="left"/>
      <w:pPr>
        <w:ind w:left="6120" w:hanging="6120"/>
      </w:pPr>
      <w:rPr>
        <w:rFonts w:ascii="Noto Sans Symbols" w:hAnsi="Noto Sans Symbols" w:eastAsia="Noto Sans Symbols" w:cs="Noto Sans Symbols"/>
        <w:b w:val="0"/>
        <w:i w:val="0"/>
        <w:strike w:val="0"/>
        <w:color w:val="000000"/>
        <w:sz w:val="22"/>
        <w:szCs w:val="22"/>
        <w:u w:val="none"/>
        <w:shd w:val="clear" w:fill="auto"/>
        <w:vertAlign w:val="baseline"/>
      </w:rPr>
    </w:lvl>
    <w:nsid w:val="3bca5625"/>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2CEC1AB"/>
  <w15:docId w15:val="{77CAE8A0-23C6-4CE6-932A-CFC0AA7B20D7}"/>
  <w:rsids>
    <w:rsidRoot w:val="195F52DF"/>
    <w:rsid w:val="195F52DF"/>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sv-SE"/>
      </w:rPr>
    </w:rPrDefault>
    <w:pPrDefault>
      <w:pPr>
        <w:spacing w:after="5" w:line="249" w:lineRule="auto"/>
        <w:ind w:left="10"/>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widowControl w:val="1"/>
      <w:pBdr>
        <w:top w:val="nil" w:sz="0" w:space="0"/>
        <w:left w:val="nil" w:sz="0" w:space="0"/>
        <w:bottom w:val="nil" w:sz="0" w:space="0"/>
        <w:right w:val="nil" w:sz="0" w:space="0"/>
        <w:between w:val="nil" w:sz="0" w:space="0"/>
      </w:pBdr>
      <w:shd w:val="clear" w:fill="auto"/>
      <w:spacing w:before="0" w:after="3" w:line="259" w:lineRule="auto"/>
      <w:ind w:left="10" w:right="0" w:hanging="10"/>
      <w:jc w:val="left"/>
    </w:pPr>
    <w:rPr>
      <w:rFonts w:ascii="Arial" w:hAnsi="Arial" w:eastAsia="Arial" w:cs="Arial"/>
      <w:b w:val="1"/>
      <w:i w:val="1"/>
      <w:smallCaps w:val="0"/>
      <w:strike w:val="0"/>
      <w:color w:val="000000"/>
      <w:sz w:val="24"/>
      <w:szCs w:val="24"/>
      <w:highlight w:val="yellow"/>
      <w:u w:val="none"/>
      <w:vertAlign w:val="baseline"/>
    </w:rPr>
  </w:style>
  <w:style w:type="paragraph" w:styleId="Heading2">
    <w:name w:val="heading 2"/>
    <w:basedOn w:val="Normal"/>
    <w:next w:val="Normal"/>
    <w:pPr>
      <w:keepNext w:val="1"/>
      <w:keepLines w:val="1"/>
      <w:pageBreakBefore w:val="0"/>
      <w:widowControl w:val="1"/>
      <w:pBdr>
        <w:top w:val="nil" w:sz="0" w:space="0"/>
        <w:left w:val="nil" w:sz="0" w:space="0"/>
        <w:bottom w:val="nil" w:sz="0" w:space="0"/>
        <w:right w:val="nil" w:sz="0" w:space="0"/>
        <w:between w:val="nil" w:sz="0" w:space="0"/>
      </w:pBdr>
      <w:shd w:val="clear" w:fill="auto"/>
      <w:spacing w:before="0" w:after="25" w:line="259" w:lineRule="auto"/>
      <w:ind w:left="10" w:right="0" w:hanging="10"/>
      <w:jc w:val="left"/>
    </w:pPr>
    <w:rPr>
      <w:rFonts w:ascii="Arial" w:hAnsi="Arial" w:eastAsia="Arial" w:cs="Arial"/>
      <w:b w:val="1"/>
      <w:i w:val="1"/>
      <w:smallCaps w:val="0"/>
      <w:strike w:val="0"/>
      <w:color w:val="000000"/>
      <w:sz w:val="24"/>
      <w:szCs w:val="24"/>
      <w:u w:val="none"/>
      <w:shd w:val="clear" w:fill="auto"/>
      <w:vertAlign w:val="baseline"/>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pPr>
      <w:spacing w:after="5" w:line="249" w:lineRule="auto"/>
      <w:ind w:left="10" w:hanging="10"/>
    </w:pPr>
    <w:rPr>
      <w:rFonts w:ascii="Arial" w:hAnsi="Arial" w:eastAsia="Arial" w:cs="Arial"/>
      <w:color w:val="000000"/>
    </w:rPr>
  </w:style>
  <w:style w:type="paragraph" w:styleId="Heading1">
    <w:name w:val="heading 10"/>
    <w:next w:val="Normal"/>
    <w:link w:val="Heading1Char"/>
    <w:uiPriority w:val="9"/>
    <w:unhideWhenUsed w:val="1"/>
    <w:qFormat w:val="1"/>
    <w:pPr>
      <w:keepNext w:val="1"/>
      <w:keepLines w:val="1"/>
      <w:spacing w:after="3"/>
      <w:ind w:left="10" w:hanging="10"/>
      <w:outlineLvl w:val="0"/>
    </w:pPr>
    <w:rPr>
      <w:rFonts w:ascii="Arial" w:hAnsi="Arial" w:eastAsia="Arial" w:cs="Arial"/>
      <w:b w:val="1"/>
      <w:i w:val="1"/>
      <w:color w:val="000000"/>
      <w:sz w:val="24"/>
      <w:shd w:val="clear" w:color="auto" w:fill="ffff00"/>
    </w:rPr>
  </w:style>
  <w:style w:type="paragraph" w:styleId="Heading2">
    <w:name w:val="heading 20"/>
    <w:next w:val="Normal"/>
    <w:link w:val="Heading2Char"/>
    <w:uiPriority w:val="9"/>
    <w:unhideWhenUsed w:val="1"/>
    <w:qFormat w:val="1"/>
    <w:pPr>
      <w:keepNext w:val="1"/>
      <w:keepLines w:val="1"/>
      <w:spacing w:after="25"/>
      <w:ind w:left="10" w:hanging="10"/>
      <w:outlineLvl w:val="1"/>
    </w:pPr>
    <w:rPr>
      <w:rFonts w:ascii="Arial" w:hAnsi="Arial" w:eastAsia="Arial" w:cs="Arial"/>
      <w:b w:val="1"/>
      <w:i w:val="1"/>
      <w:color w:val="000000"/>
      <w:sz w:val="24"/>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hAnsi="Arial" w:eastAsia="Arial" w:cs="Arial"/>
      <w:b w:val="1"/>
      <w:i w:val="1"/>
      <w:color w:val="000000"/>
      <w:sz w:val="24"/>
    </w:rPr>
  </w:style>
  <w:style w:type="character" w:styleId="Heading1Char" w:customStyle="1">
    <w:name w:val="Heading 1 Char"/>
    <w:link w:val="Heading1"/>
    <w:rPr>
      <w:rFonts w:ascii="Arial" w:hAnsi="Arial" w:eastAsia="Arial" w:cs="Arial"/>
      <w:b w:val="1"/>
      <w:i w:val="1"/>
      <w:color w:val="000000"/>
      <w:sz w:val="24"/>
      <w:shd w:val="clear" w:color="auto" w:fill="ffff00"/>
    </w:rPr>
  </w:style>
  <w:style w:type="table" w:styleId="TableGrid" w:customStyle="1">
    <w:name w:val="Table Grid"/>
    <w:pPr>
      <w:spacing w:after="0" w:line="240" w:lineRule="auto"/>
    </w:pPr>
    <w:tblPr>
      <w:tblCellMar>
        <w:top w:w="0.0" w:type="dxa"/>
        <w:left w:w="0.0" w:type="dxa"/>
        <w:bottom w:w="0.0" w:type="dxa"/>
        <w:right w:w="0.0" w:type="dxa"/>
      </w:tblCellMar>
    </w:tblPr>
  </w:style>
  <w:style w:type="paragraph" w:styleId="NoSpacing">
    <w:name w:val="No Spacing"/>
    <w:uiPriority w:val="1"/>
    <w:qFormat w:val="1"/>
    <w:rsid w:val="00D95219"/>
    <w:pPr>
      <w:spacing w:after="0" w:line="240" w:lineRule="auto"/>
      <w:ind w:left="10" w:hanging="10"/>
    </w:pPr>
    <w:rPr>
      <w:rFonts w:ascii="Arial" w:hAnsi="Arial" w:eastAsia="Arial" w:cs="Arial"/>
      <w:color w:val="000000"/>
    </w:rPr>
  </w:style>
  <w:style w:type="character" w:styleId="Hyperlink">
    <w:name w:val="Hyperlink"/>
    <w:basedOn w:val="DefaultParagraphFont"/>
    <w:uiPriority w:val="99"/>
    <w:unhideWhenUsed w:val="1"/>
    <w:rsid w:val="000276C5"/>
    <w:rPr>
      <w:color w:val="0563c1" w:themeColor="hyperlink"/>
      <w:u w:val="single"/>
    </w:rPr>
  </w:style>
  <w:style w:type="character" w:styleId="UnresolvedMention">
    <w:name w:val="Unresolved Mention"/>
    <w:basedOn w:val="DefaultParagraphFont"/>
    <w:uiPriority w:val="99"/>
    <w:semiHidden w:val="1"/>
    <w:unhideWhenUsed w:val="1"/>
    <w:rsid w:val="000276C5"/>
    <w:rPr>
      <w:color w:val="605e5c"/>
      <w:shd w:val="clear" w:color="auto" w:fill="e1dfdd"/>
    </w:rPr>
  </w:style>
  <w:style w:type="paragraph" w:styleId="BalloonText">
    <w:name w:val="Balloon Text"/>
    <w:basedOn w:val="Normal"/>
    <w:link w:val="BalloonTextChar"/>
    <w:uiPriority w:val="99"/>
    <w:semiHidden w:val="1"/>
    <w:unhideWhenUsed w:val="1"/>
    <w:rsid w:val="000276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val="1"/>
    <w:rsid w:val="000276C5"/>
    <w:rPr>
      <w:rFonts w:ascii="Segoe UI" w:hAnsi="Segoe UI" w:eastAsia="Arial" w:cs="Segoe UI"/>
      <w:color w:val="000000"/>
      <w:sz w:val="18"/>
      <w:szCs w:val="18"/>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2.png" Id="rId7" /><Relationship Type="http://schemas.openxmlformats.org/officeDocument/2006/relationships/image" Target="media/image1.jp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p6j/r4y+Fag53lD3fbCUTM3w==">AMUW2mWBysXlzvMY5z8//kKBhnQuR3D90L39xTZMW5fF7ltR24C3hj5pw8gTzJifh9DzoYmcgv2c8IlWMZD8T/plP0ZDShyq8siDgeXzUgMQJt/ooaPx22A=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2022-09-05T19:15:00.0000000Z</dcterms:created>
  <dc:creator>Lennart Andersson</dc:creator>
  <lastModifiedBy>Ida Hordegard</lastModifiedBy>
  <dcterms:modified xsi:type="dcterms:W3CDTF">2023-02-26T14:41:32.2263138Z</dcterms:modified>
</coreProperties>
</file>